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6B" w:rsidRDefault="0041486B" w:rsidP="00B16217">
      <w:pPr>
        <w:jc w:val="both"/>
        <w:rPr>
          <w:noProof/>
          <w:lang w:eastAsia="et-EE"/>
        </w:rPr>
      </w:pPr>
    </w:p>
    <w:p w:rsidR="00B16217" w:rsidRPr="004221AB" w:rsidRDefault="000C69DE" w:rsidP="00B16217">
      <w:pPr>
        <w:jc w:val="center"/>
        <w:rPr>
          <w:b/>
          <w:sz w:val="32"/>
          <w:szCs w:val="32"/>
        </w:rPr>
      </w:pPr>
      <w:r>
        <w:rPr>
          <w:b/>
          <w:sz w:val="32"/>
          <w:szCs w:val="32"/>
        </w:rPr>
        <w:t>“Sport Unites, Racism Divides</w:t>
      </w:r>
      <w:r w:rsidR="00B16217" w:rsidRPr="004221AB">
        <w:rPr>
          <w:b/>
          <w:sz w:val="32"/>
          <w:szCs w:val="32"/>
        </w:rPr>
        <w:t>”</w:t>
      </w:r>
    </w:p>
    <w:p w:rsidR="00B16217" w:rsidRPr="004221AB" w:rsidRDefault="009604EA" w:rsidP="004221AB">
      <w:pPr>
        <w:jc w:val="center"/>
        <w:rPr>
          <w:bCs/>
          <w:sz w:val="32"/>
          <w:szCs w:val="32"/>
          <w:lang w:val="en-US"/>
        </w:rPr>
      </w:pPr>
      <w:r>
        <w:rPr>
          <w:bCs/>
          <w:sz w:val="32"/>
          <w:szCs w:val="32"/>
          <w:lang w:val="en-US"/>
        </w:rPr>
        <w:t>4</w:t>
      </w:r>
      <w:r w:rsidR="00DB5D54">
        <w:rPr>
          <w:bCs/>
          <w:sz w:val="32"/>
          <w:szCs w:val="32"/>
          <w:vertAlign w:val="superscript"/>
          <w:lang w:val="en-US"/>
        </w:rPr>
        <w:t>th</w:t>
      </w:r>
      <w:r>
        <w:rPr>
          <w:bCs/>
          <w:sz w:val="32"/>
          <w:szCs w:val="32"/>
          <w:lang w:val="en-US"/>
        </w:rPr>
        <w:t xml:space="preserve"> September – 14</w:t>
      </w:r>
      <w:r w:rsidR="00B16217" w:rsidRPr="004221AB">
        <w:rPr>
          <w:bCs/>
          <w:sz w:val="32"/>
          <w:szCs w:val="32"/>
          <w:vertAlign w:val="superscript"/>
          <w:lang w:val="en-US"/>
        </w:rPr>
        <w:t>th</w:t>
      </w:r>
      <w:r>
        <w:rPr>
          <w:bCs/>
          <w:sz w:val="32"/>
          <w:szCs w:val="32"/>
          <w:lang w:val="en-US"/>
        </w:rPr>
        <w:t xml:space="preserve"> September 2017</w:t>
      </w:r>
    </w:p>
    <w:p w:rsidR="00B16217" w:rsidRDefault="00DB5D54" w:rsidP="009604EA">
      <w:pPr>
        <w:jc w:val="center"/>
        <w:rPr>
          <w:bCs/>
          <w:lang w:val="en-US"/>
        </w:rPr>
      </w:pPr>
      <w:r>
        <w:rPr>
          <w:bCs/>
          <w:sz w:val="32"/>
          <w:szCs w:val="32"/>
          <w:lang w:val="en-US"/>
        </w:rPr>
        <w:t>Taevaskoja</w:t>
      </w:r>
      <w:r w:rsidR="00B16217" w:rsidRPr="004221AB">
        <w:rPr>
          <w:bCs/>
          <w:sz w:val="32"/>
          <w:szCs w:val="32"/>
          <w:lang w:val="en-US"/>
        </w:rPr>
        <w:t>, Estonia</w:t>
      </w:r>
    </w:p>
    <w:p w:rsidR="009604EA" w:rsidRPr="009604EA" w:rsidRDefault="009604EA" w:rsidP="009604EA">
      <w:pPr>
        <w:jc w:val="center"/>
        <w:rPr>
          <w:bCs/>
          <w:lang w:val="en-US"/>
        </w:rPr>
      </w:pPr>
    </w:p>
    <w:p w:rsidR="00B16217" w:rsidRPr="004221AB" w:rsidRDefault="00B16217" w:rsidP="00B16217">
      <w:pPr>
        <w:jc w:val="both"/>
        <w:rPr>
          <w:b/>
          <w:bCs/>
          <w:sz w:val="28"/>
          <w:szCs w:val="28"/>
          <w:lang w:val="en-US"/>
        </w:rPr>
      </w:pPr>
      <w:r w:rsidRPr="004221AB">
        <w:rPr>
          <w:b/>
          <w:bCs/>
          <w:sz w:val="28"/>
          <w:szCs w:val="28"/>
          <w:lang w:val="en-US"/>
        </w:rPr>
        <w:t>Project information</w:t>
      </w:r>
    </w:p>
    <w:p w:rsidR="00B16217" w:rsidRDefault="00B16217" w:rsidP="00B16217">
      <w:pPr>
        <w:jc w:val="both"/>
        <w:rPr>
          <w:b/>
          <w:bCs/>
          <w:lang w:val="en-US"/>
        </w:rPr>
      </w:pPr>
    </w:p>
    <w:p w:rsidR="000C69DE" w:rsidRDefault="000C69DE" w:rsidP="000C69DE">
      <w:pPr>
        <w:spacing w:line="276" w:lineRule="auto"/>
        <w:jc w:val="both"/>
        <w:rPr>
          <w:rFonts w:cs="MyriadPro-Regular"/>
        </w:rPr>
      </w:pPr>
      <w:r>
        <w:rPr>
          <w:rFonts w:cs="MyriadPro-Regular"/>
        </w:rPr>
        <w:t xml:space="preserve">The refugee crisis in Europe has increased the discussions about racism, because refugees who are running from war zones to Europe are found difficult to integrate </w:t>
      </w:r>
      <w:r w:rsidRPr="007277F2">
        <w:rPr>
          <w:rFonts w:cs="MyriadPro-Regular"/>
        </w:rPr>
        <w:t>into the European so</w:t>
      </w:r>
      <w:r>
        <w:rPr>
          <w:rFonts w:cs="MyriadPro-Regular"/>
        </w:rPr>
        <w:t>ciety</w:t>
      </w:r>
      <w:r w:rsidRPr="007277F2">
        <w:rPr>
          <w:rFonts w:cs="MyriadPro-Regular"/>
        </w:rPr>
        <w:t xml:space="preserve"> due to the intolerance of the local population. Our young people are heavily influenced by their parents' opinions, and so there will be a so-called vi</w:t>
      </w:r>
      <w:r>
        <w:rPr>
          <w:rFonts w:cs="MyriadPro-Regular"/>
        </w:rPr>
        <w:t>cious circle of intolerance, which will continue endlessly</w:t>
      </w:r>
      <w:r w:rsidRPr="007277F2">
        <w:rPr>
          <w:rFonts w:cs="MyriadPro-Regular"/>
        </w:rPr>
        <w:t>. We want to understand what racism is and how we can combat it. In everyday life, we can see and / or hear about how people who do</w:t>
      </w:r>
      <w:r>
        <w:rPr>
          <w:rFonts w:cs="MyriadPro-Regular"/>
        </w:rPr>
        <w:t>n’t belong to the same nation as us</w:t>
      </w:r>
      <w:r w:rsidRPr="007277F2">
        <w:rPr>
          <w:rFonts w:cs="MyriadPro-Regular"/>
        </w:rPr>
        <w:t>, have to s</w:t>
      </w:r>
      <w:r>
        <w:rPr>
          <w:rFonts w:cs="MyriadPro-Regular"/>
        </w:rPr>
        <w:t>uffer under intolerant behaviour from locals</w:t>
      </w:r>
      <w:r w:rsidRPr="007277F2">
        <w:rPr>
          <w:rFonts w:cs="MyriadPro-Regular"/>
        </w:rPr>
        <w:t xml:space="preserve">. This is a problem for us, </w:t>
      </w:r>
      <w:r>
        <w:rPr>
          <w:rFonts w:cs="MyriadPro-Regular"/>
        </w:rPr>
        <w:t>because if this hate is planted into our youngsters who are the future of our society, it means that racist behaviour towards foreigners continues and our society will be divided in the future.</w:t>
      </w:r>
    </w:p>
    <w:p w:rsidR="000C69DE" w:rsidRDefault="000C69DE" w:rsidP="000C69DE">
      <w:pPr>
        <w:spacing w:line="276" w:lineRule="auto"/>
        <w:jc w:val="both"/>
        <w:rPr>
          <w:rFonts w:cs="MyriadPro-Regular"/>
        </w:rPr>
      </w:pPr>
    </w:p>
    <w:p w:rsidR="000C69DE" w:rsidRPr="007277F2" w:rsidRDefault="000C69DE" w:rsidP="000C69DE">
      <w:pPr>
        <w:spacing w:line="276" w:lineRule="auto"/>
        <w:jc w:val="both"/>
        <w:rPr>
          <w:rFonts w:cs="MyriadPro-Regular"/>
        </w:rPr>
      </w:pPr>
      <w:r w:rsidRPr="007277F2">
        <w:rPr>
          <w:rFonts w:cs="MyriadPro-Regular"/>
        </w:rPr>
        <w:t>Project "Sport Unites, Racism Divide" is exp</w:t>
      </w:r>
      <w:r>
        <w:rPr>
          <w:rFonts w:cs="MyriadPro-Regular"/>
        </w:rPr>
        <w:t>ected</w:t>
      </w:r>
      <w:r w:rsidRPr="007277F2">
        <w:rPr>
          <w:rFonts w:cs="MyriadPro-Regular"/>
        </w:rPr>
        <w:t>:</w:t>
      </w:r>
    </w:p>
    <w:p w:rsidR="000C69DE" w:rsidRDefault="000C69DE" w:rsidP="000C69DE">
      <w:pPr>
        <w:spacing w:line="276" w:lineRule="auto"/>
        <w:jc w:val="both"/>
        <w:rPr>
          <w:rFonts w:cs="MyriadPro-Regular"/>
        </w:rPr>
      </w:pPr>
      <w:r w:rsidRPr="007277F2">
        <w:rPr>
          <w:rFonts w:cs="MyriadPro-Regular"/>
        </w:rPr>
        <w:t>- To increase awareness of what is racism and what are the co</w:t>
      </w:r>
      <w:r>
        <w:rPr>
          <w:rFonts w:cs="MyriadPro-Regular"/>
        </w:rPr>
        <w:t>nsequences of racist activities.</w:t>
      </w:r>
    </w:p>
    <w:p w:rsidR="000C69DE" w:rsidRPr="007277F2" w:rsidRDefault="000C69DE" w:rsidP="000C69DE">
      <w:pPr>
        <w:spacing w:line="276" w:lineRule="auto"/>
        <w:jc w:val="both"/>
        <w:rPr>
          <w:rFonts w:cs="MyriadPro-Regular"/>
        </w:rPr>
      </w:pPr>
      <w:r>
        <w:rPr>
          <w:rFonts w:cs="MyriadPro-Regular"/>
        </w:rPr>
        <w:t>- To find activities</w:t>
      </w:r>
      <w:r w:rsidRPr="007277F2">
        <w:rPr>
          <w:rFonts w:cs="MyriadPro-Regular"/>
        </w:rPr>
        <w:t xml:space="preserve"> which resulted in growing tolerance.</w:t>
      </w:r>
    </w:p>
    <w:p w:rsidR="000C69DE" w:rsidRPr="007277F2" w:rsidRDefault="000C69DE" w:rsidP="000C69DE">
      <w:pPr>
        <w:spacing w:line="276" w:lineRule="auto"/>
        <w:jc w:val="both"/>
        <w:rPr>
          <w:rFonts w:cs="MyriadPro-Regular"/>
        </w:rPr>
      </w:pPr>
      <w:r w:rsidRPr="007277F2">
        <w:rPr>
          <w:rFonts w:cs="MyriadPro-Regular"/>
        </w:rPr>
        <w:t>- To find solutions on how to behave in a situation where we see racist conduct.</w:t>
      </w:r>
    </w:p>
    <w:p w:rsidR="000C69DE" w:rsidRPr="007277F2" w:rsidRDefault="000C69DE" w:rsidP="000C69DE">
      <w:pPr>
        <w:spacing w:line="276" w:lineRule="auto"/>
        <w:jc w:val="both"/>
        <w:rPr>
          <w:rFonts w:cs="MyriadPro-Regular"/>
        </w:rPr>
      </w:pPr>
      <w:r w:rsidRPr="007277F2">
        <w:rPr>
          <w:rFonts w:cs="MyriadPro-Regular"/>
        </w:rPr>
        <w:t>- To analyze how the sport has helped people connect and find good examples of possible solutions</w:t>
      </w:r>
      <w:r>
        <w:rPr>
          <w:rFonts w:cs="MyriadPro-Regular"/>
        </w:rPr>
        <w:t>, which we can use in our everyday lives and in our communities</w:t>
      </w:r>
      <w:r w:rsidRPr="007277F2">
        <w:rPr>
          <w:rFonts w:cs="MyriadPro-Regular"/>
        </w:rPr>
        <w:t>.</w:t>
      </w:r>
    </w:p>
    <w:p w:rsidR="000C69DE" w:rsidRPr="007277F2" w:rsidRDefault="000C69DE" w:rsidP="000C69DE">
      <w:pPr>
        <w:spacing w:line="276" w:lineRule="auto"/>
        <w:jc w:val="both"/>
        <w:rPr>
          <w:rFonts w:cs="MyriadPro-Regular"/>
        </w:rPr>
      </w:pPr>
      <w:r>
        <w:rPr>
          <w:rFonts w:cs="MyriadPro-Regular"/>
        </w:rPr>
        <w:t>- To improve positive attitude towards others and in participants towards themselves</w:t>
      </w:r>
      <w:r w:rsidRPr="007277F2">
        <w:rPr>
          <w:rFonts w:cs="MyriadPro-Regular"/>
        </w:rPr>
        <w:t>. Project involve</w:t>
      </w:r>
      <w:r>
        <w:rPr>
          <w:rFonts w:cs="MyriadPro-Regular"/>
        </w:rPr>
        <w:t>s</w:t>
      </w:r>
      <w:r w:rsidRPr="007277F2">
        <w:rPr>
          <w:rFonts w:cs="MyriadPro-Regular"/>
        </w:rPr>
        <w:t xml:space="preserve"> young people with fewer opportunities, so</w:t>
      </w:r>
      <w:r>
        <w:rPr>
          <w:rFonts w:cs="MyriadPro-Regular"/>
        </w:rPr>
        <w:t xml:space="preserve"> we expect to</w:t>
      </w:r>
      <w:r w:rsidRPr="007277F2">
        <w:rPr>
          <w:rFonts w:cs="MyriadPro-Regular"/>
        </w:rPr>
        <w:t xml:space="preserve"> increase the participants' horizons and willingness to communicate with different people, whatever their background</w:t>
      </w:r>
      <w:r>
        <w:rPr>
          <w:rFonts w:cs="MyriadPro-Regular"/>
        </w:rPr>
        <w:t xml:space="preserve"> is</w:t>
      </w:r>
      <w:r w:rsidRPr="007277F2">
        <w:rPr>
          <w:rFonts w:cs="MyriadPro-Regular"/>
        </w:rPr>
        <w:t xml:space="preserve">, because in reality we are all equal and deserve equal treatment. </w:t>
      </w:r>
    </w:p>
    <w:p w:rsidR="000C69DE" w:rsidRDefault="000C69DE" w:rsidP="000C69DE">
      <w:pPr>
        <w:spacing w:line="276" w:lineRule="auto"/>
        <w:jc w:val="both"/>
        <w:rPr>
          <w:rFonts w:cs="MyriadPro-Regular"/>
        </w:rPr>
      </w:pPr>
      <w:r w:rsidRPr="007277F2">
        <w:rPr>
          <w:rFonts w:cs="MyriadPro-Regular"/>
        </w:rPr>
        <w:t xml:space="preserve">- The promotion of mutual cooperation and thereby teamwork skills. The project will operate mostly young international teams and </w:t>
      </w:r>
      <w:r>
        <w:rPr>
          <w:rFonts w:cs="MyriadPro-Regular"/>
        </w:rPr>
        <w:t>develop teamwork skills</w:t>
      </w:r>
      <w:r w:rsidRPr="007277F2">
        <w:rPr>
          <w:rFonts w:cs="MyriadPro-Regular"/>
        </w:rPr>
        <w:t>, simultaneously with the tolerance and self-expression skills.</w:t>
      </w:r>
    </w:p>
    <w:p w:rsidR="000C69DE" w:rsidRDefault="000C69DE" w:rsidP="000C69DE">
      <w:pPr>
        <w:spacing w:line="276" w:lineRule="auto"/>
        <w:jc w:val="both"/>
      </w:pPr>
    </w:p>
    <w:p w:rsidR="000C69DE" w:rsidRDefault="000C69DE" w:rsidP="000C69DE">
      <w:pPr>
        <w:spacing w:line="276" w:lineRule="auto"/>
        <w:jc w:val="both"/>
      </w:pPr>
      <w:r>
        <w:t xml:space="preserve">In this youth exchange project there will be 38 participants from seven countries (Estonia, Turkey, Greece, Spain, Italy, Cyprus and Bulgaria). </w:t>
      </w:r>
    </w:p>
    <w:p w:rsidR="00813AFB" w:rsidRDefault="00813AFB" w:rsidP="004C567C">
      <w:pPr>
        <w:jc w:val="both"/>
        <w:rPr>
          <w:lang w:val="en-US"/>
        </w:rPr>
      </w:pPr>
    </w:p>
    <w:p w:rsidR="003333FB" w:rsidRDefault="00DB5D54" w:rsidP="004C567C">
      <w:pPr>
        <w:jc w:val="both"/>
        <w:rPr>
          <w:lang w:val="en-US"/>
        </w:rPr>
      </w:pPr>
      <w:r>
        <w:rPr>
          <w:lang w:val="en-US"/>
        </w:rPr>
        <w:t>Proje</w:t>
      </w:r>
      <w:r w:rsidR="000C69DE">
        <w:rPr>
          <w:lang w:val="en-US"/>
        </w:rPr>
        <w:t>ct “Sport Unites, Racism Divides</w:t>
      </w:r>
      <w:r w:rsidR="003333FB">
        <w:rPr>
          <w:lang w:val="en-US"/>
        </w:rPr>
        <w:t>” is funded from Erasmus+ Estonian National Agency. There is no participation fee, project covers food and accommodation and also</w:t>
      </w:r>
      <w:r w:rsidR="00CC48AE">
        <w:rPr>
          <w:lang w:val="en-US"/>
        </w:rPr>
        <w:t xml:space="preserve"> travel expences (see below).</w:t>
      </w:r>
    </w:p>
    <w:p w:rsidR="00F7224A" w:rsidRDefault="00F7224A" w:rsidP="004C567C">
      <w:pPr>
        <w:jc w:val="both"/>
      </w:pPr>
    </w:p>
    <w:p w:rsidR="00F7224A" w:rsidRDefault="00F7224A" w:rsidP="00F7224A">
      <w:pPr>
        <w:jc w:val="both"/>
        <w:rPr>
          <w:lang w:val="en-US"/>
        </w:rPr>
      </w:pPr>
      <w:r>
        <w:t>Project is organised by Noorte Ettevõtlikkuse Arendamise Ühing (</w:t>
      </w:r>
      <w:r w:rsidRPr="004C567C">
        <w:rPr>
          <w:lang w:val="en-US"/>
        </w:rPr>
        <w:t>Youth Entrepreneurship Development Association</w:t>
      </w:r>
      <w:r>
        <w:rPr>
          <w:lang w:val="en-US"/>
        </w:rPr>
        <w:t>) which</w:t>
      </w:r>
      <w:r w:rsidRPr="004C567C">
        <w:rPr>
          <w:lang w:val="en-US"/>
        </w:rPr>
        <w:t xml:space="preserve"> is a non-profit organization established in early 2014, aimed </w:t>
      </w:r>
    </w:p>
    <w:p w:rsidR="00F7224A" w:rsidRPr="004C567C" w:rsidRDefault="00F7224A" w:rsidP="00F7224A">
      <w:pPr>
        <w:jc w:val="both"/>
        <w:rPr>
          <w:lang w:val="en-US"/>
        </w:rPr>
      </w:pPr>
      <w:r w:rsidRPr="004C567C">
        <w:rPr>
          <w:lang w:val="en-US"/>
        </w:rPr>
        <w:lastRenderedPageBreak/>
        <w:t>at the youth entrepreneurship development and supp</w:t>
      </w:r>
      <w:r>
        <w:rPr>
          <w:lang w:val="en-US"/>
        </w:rPr>
        <w:t>ort of the after school and work</w:t>
      </w:r>
      <w:r w:rsidRPr="004C567C">
        <w:rPr>
          <w:lang w:val="en-US"/>
        </w:rPr>
        <w:t xml:space="preserve"> activities (including international youth project</w:t>
      </w:r>
      <w:r>
        <w:rPr>
          <w:lang w:val="en-US"/>
        </w:rPr>
        <w:t>s</w:t>
      </w:r>
      <w:r w:rsidRPr="004C567C">
        <w:rPr>
          <w:lang w:val="en-US"/>
        </w:rPr>
        <w:t xml:space="preserve">). </w:t>
      </w:r>
    </w:p>
    <w:p w:rsidR="00F7224A" w:rsidRDefault="00F7224A" w:rsidP="004221AB">
      <w:pPr>
        <w:rPr>
          <w:b/>
          <w:sz w:val="28"/>
          <w:szCs w:val="28"/>
          <w:lang w:val="en-US"/>
        </w:rPr>
      </w:pPr>
    </w:p>
    <w:p w:rsidR="004221AB" w:rsidRPr="004221AB" w:rsidRDefault="004221AB" w:rsidP="004221AB">
      <w:pPr>
        <w:rPr>
          <w:b/>
          <w:sz w:val="28"/>
          <w:szCs w:val="28"/>
          <w:lang w:val="en-US"/>
        </w:rPr>
      </w:pPr>
      <w:r w:rsidRPr="004221AB">
        <w:rPr>
          <w:b/>
          <w:sz w:val="28"/>
          <w:szCs w:val="28"/>
          <w:lang w:val="en-US"/>
        </w:rPr>
        <w:t>Project Venue</w:t>
      </w:r>
    </w:p>
    <w:p w:rsidR="004221AB" w:rsidRDefault="004221AB" w:rsidP="004221AB">
      <w:pPr>
        <w:jc w:val="both"/>
        <w:rPr>
          <w:lang w:val="en-US"/>
        </w:rPr>
      </w:pPr>
    </w:p>
    <w:p w:rsidR="00A91F78" w:rsidRDefault="00DB5D54" w:rsidP="004221AB">
      <w:pPr>
        <w:jc w:val="both"/>
        <w:rPr>
          <w:lang w:val="en-US"/>
        </w:rPr>
      </w:pPr>
      <w:r>
        <w:rPr>
          <w:lang w:val="en-US"/>
        </w:rPr>
        <w:t>Project will take place in Taevaskoja village</w:t>
      </w:r>
      <w:r w:rsidR="00A91F78">
        <w:rPr>
          <w:lang w:val="en-US"/>
        </w:rPr>
        <w:t>, acco</w:t>
      </w:r>
      <w:r>
        <w:rPr>
          <w:lang w:val="en-US"/>
        </w:rPr>
        <w:t>mmodation will be in Taevaskoja Puhkekeskus</w:t>
      </w:r>
      <w:r w:rsidR="00A91F78">
        <w:rPr>
          <w:lang w:val="en-US"/>
        </w:rPr>
        <w:t xml:space="preserve"> (</w:t>
      </w:r>
      <w:hyperlink r:id="rId7" w:history="1">
        <w:r w:rsidRPr="00C24F85">
          <w:rPr>
            <w:rStyle w:val="-"/>
            <w:lang w:val="en-US"/>
          </w:rPr>
          <w:t>http://www.taevaskoja.ee/</w:t>
        </w:r>
      </w:hyperlink>
      <w:r w:rsidR="00A91F78">
        <w:rPr>
          <w:lang w:val="en-US"/>
        </w:rPr>
        <w:t>) and there are rooms for two and three persons</w:t>
      </w:r>
      <w:r w:rsidR="004221AB" w:rsidRPr="004221AB">
        <w:rPr>
          <w:lang w:val="en-US"/>
        </w:rPr>
        <w:t xml:space="preserve">. </w:t>
      </w:r>
    </w:p>
    <w:p w:rsidR="00A91F78" w:rsidRDefault="00A91F78" w:rsidP="004221AB">
      <w:pPr>
        <w:jc w:val="both"/>
        <w:rPr>
          <w:lang w:val="en-US"/>
        </w:rPr>
      </w:pPr>
    </w:p>
    <w:p w:rsidR="004221AB" w:rsidRPr="004221AB" w:rsidRDefault="00DB5D54" w:rsidP="004221AB">
      <w:pPr>
        <w:jc w:val="both"/>
        <w:rPr>
          <w:lang w:val="en-US"/>
        </w:rPr>
      </w:pPr>
      <w:r>
        <w:rPr>
          <w:lang w:val="en-US"/>
        </w:rPr>
        <w:t>Taevaskoja is a small village in South-Estonia.</w:t>
      </w:r>
      <w:r w:rsidR="004221AB" w:rsidRPr="004221AB">
        <w:rPr>
          <w:lang w:val="en-US"/>
        </w:rPr>
        <w:t xml:space="preserve"> The</w:t>
      </w:r>
      <w:r w:rsidR="004221AB">
        <w:rPr>
          <w:lang w:val="en-US"/>
        </w:rPr>
        <w:t>re are 2 options</w:t>
      </w:r>
      <w:r>
        <w:rPr>
          <w:lang w:val="en-US"/>
        </w:rPr>
        <w:t xml:space="preserve"> how</w:t>
      </w:r>
      <w:r w:rsidR="004221AB">
        <w:rPr>
          <w:lang w:val="en-US"/>
        </w:rPr>
        <w:t xml:space="preserve"> you</w:t>
      </w:r>
      <w:r>
        <w:rPr>
          <w:lang w:val="en-US"/>
        </w:rPr>
        <w:t xml:space="preserve"> will get there. You</w:t>
      </w:r>
      <w:r w:rsidR="004221AB">
        <w:rPr>
          <w:lang w:val="en-US"/>
        </w:rPr>
        <w:t xml:space="preserve"> can choose between:</w:t>
      </w:r>
    </w:p>
    <w:p w:rsidR="004221AB" w:rsidRPr="004221AB" w:rsidRDefault="004221AB" w:rsidP="004221AB">
      <w:pPr>
        <w:jc w:val="both"/>
        <w:rPr>
          <w:lang w:val="en-US"/>
        </w:rPr>
      </w:pPr>
    </w:p>
    <w:p w:rsidR="004221AB" w:rsidRPr="004221AB" w:rsidRDefault="004221AB" w:rsidP="00A57598">
      <w:pPr>
        <w:numPr>
          <w:ilvl w:val="0"/>
          <w:numId w:val="1"/>
        </w:numPr>
        <w:jc w:val="both"/>
        <w:rPr>
          <w:lang w:val="en-US"/>
        </w:rPr>
      </w:pPr>
      <w:r w:rsidRPr="004221AB">
        <w:rPr>
          <w:lang w:val="en-US"/>
        </w:rPr>
        <w:t>Y</w:t>
      </w:r>
      <w:r>
        <w:rPr>
          <w:lang w:val="en-US"/>
        </w:rPr>
        <w:t>ou can land to Tallinn</w:t>
      </w:r>
      <w:r w:rsidRPr="004221AB">
        <w:rPr>
          <w:lang w:val="en-US"/>
        </w:rPr>
        <w:t xml:space="preserve"> (the capital</w:t>
      </w:r>
      <w:r>
        <w:rPr>
          <w:lang w:val="en-US"/>
        </w:rPr>
        <w:t xml:space="preserve"> of Estonia</w:t>
      </w:r>
      <w:r w:rsidRPr="004221AB">
        <w:rPr>
          <w:lang w:val="en-US"/>
        </w:rPr>
        <w:t xml:space="preserve">) and you will </w:t>
      </w:r>
      <w:r w:rsidR="00DB5D54">
        <w:rPr>
          <w:lang w:val="en-US"/>
        </w:rPr>
        <w:t>get a bus or train from there to Tartu</w:t>
      </w:r>
      <w:r w:rsidRPr="004221AB">
        <w:rPr>
          <w:lang w:val="en-US"/>
        </w:rPr>
        <w:t>.</w:t>
      </w:r>
      <w:r>
        <w:rPr>
          <w:lang w:val="en-US"/>
        </w:rPr>
        <w:t xml:space="preserve"> Busride</w:t>
      </w:r>
      <w:r w:rsidR="006F011E">
        <w:rPr>
          <w:lang w:val="en-US"/>
        </w:rPr>
        <w:t>/train</w:t>
      </w:r>
      <w:r w:rsidRPr="004221AB">
        <w:rPr>
          <w:lang w:val="en-US"/>
        </w:rPr>
        <w:t xml:space="preserve"> takes </w:t>
      </w:r>
      <w:r>
        <w:rPr>
          <w:lang w:val="en-US"/>
        </w:rPr>
        <w:t xml:space="preserve">around </w:t>
      </w:r>
      <w:r w:rsidRPr="004221AB">
        <w:rPr>
          <w:lang w:val="en-US"/>
        </w:rPr>
        <w:t xml:space="preserve">2 </w:t>
      </w:r>
      <w:r>
        <w:rPr>
          <w:lang w:val="en-US"/>
        </w:rPr>
        <w:t>hours. The buses are driving really oft</w:t>
      </w:r>
      <w:r w:rsidR="006F011E">
        <w:rPr>
          <w:lang w:val="en-US"/>
        </w:rPr>
        <w:t xml:space="preserve">en, you can check the timetable </w:t>
      </w:r>
      <w:hyperlink r:id="rId8" w:history="1">
        <w:r w:rsidR="00A57598" w:rsidRPr="00A97F70">
          <w:rPr>
            <w:rStyle w:val="-"/>
          </w:rPr>
          <w:t>http://www.tpilet.ee/soiduplaan/tallinn/tartu</w:t>
        </w:r>
      </w:hyperlink>
      <w:r w:rsidR="00A57598">
        <w:t xml:space="preserve"> </w:t>
      </w:r>
      <w:r w:rsidRPr="004221AB">
        <w:rPr>
          <w:lang w:val="en-US"/>
        </w:rPr>
        <w:t>.</w:t>
      </w:r>
      <w:r w:rsidR="006F011E">
        <w:rPr>
          <w:lang w:val="en-US"/>
        </w:rPr>
        <w:t xml:space="preserve"> Trains are driving few times in a day, you can check the timetable </w:t>
      </w:r>
      <w:hyperlink r:id="rId9" w:history="1">
        <w:r w:rsidR="00A57598" w:rsidRPr="00A97F70">
          <w:rPr>
            <w:rStyle w:val="-"/>
          </w:rPr>
          <w:t>https://pilet.elron.ee/Schedule?from=Tallinn&amp;to=Tartu&amp;date=30.06.2016</w:t>
        </w:r>
      </w:hyperlink>
      <w:r w:rsidR="00A57598">
        <w:t xml:space="preserve"> </w:t>
      </w:r>
    </w:p>
    <w:p w:rsidR="004221AB" w:rsidRDefault="004221AB" w:rsidP="00A57598">
      <w:pPr>
        <w:numPr>
          <w:ilvl w:val="0"/>
          <w:numId w:val="1"/>
        </w:numPr>
        <w:rPr>
          <w:lang w:val="en-US"/>
        </w:rPr>
      </w:pPr>
      <w:r>
        <w:rPr>
          <w:lang w:val="en-US"/>
        </w:rPr>
        <w:t>The second chance is to land to Riga (the capital of Latvia) and you wi</w:t>
      </w:r>
      <w:r w:rsidR="006F011E">
        <w:rPr>
          <w:lang w:val="en-US"/>
        </w:rPr>
        <w:t>ll get a bus from there to Tartu</w:t>
      </w:r>
      <w:r>
        <w:rPr>
          <w:lang w:val="en-US"/>
        </w:rPr>
        <w:t xml:space="preserve">. Busride takes around 2–3 hours. You can check the buses timetable </w:t>
      </w:r>
      <w:hyperlink r:id="rId10" w:history="1">
        <w:r w:rsidR="00A57598" w:rsidRPr="00A97F70">
          <w:rPr>
            <w:rStyle w:val="-"/>
          </w:rPr>
          <w:t>http://www.tpilet.ee/soiduplaan/riga-coach-station/tartu?Scope=All&amp;Date=06-29-2016&amp;Transfer=None</w:t>
        </w:r>
      </w:hyperlink>
      <w:r w:rsidR="00A57598">
        <w:t xml:space="preserve"> </w:t>
      </w:r>
      <w:r>
        <w:rPr>
          <w:lang w:val="en-US"/>
        </w:rPr>
        <w:t xml:space="preserve">.  </w:t>
      </w:r>
    </w:p>
    <w:p w:rsidR="006F011E" w:rsidRDefault="006F011E" w:rsidP="006F011E">
      <w:pPr>
        <w:jc w:val="both"/>
        <w:rPr>
          <w:lang w:val="en-US"/>
        </w:rPr>
      </w:pPr>
    </w:p>
    <w:p w:rsidR="004221AB" w:rsidRPr="004221AB" w:rsidRDefault="000C69DE" w:rsidP="004221AB">
      <w:pPr>
        <w:jc w:val="both"/>
        <w:rPr>
          <w:lang w:val="en-US"/>
        </w:rPr>
      </w:pPr>
      <w:r>
        <w:rPr>
          <w:lang w:val="en-US"/>
        </w:rPr>
        <w:t>After we have received the travel information from all participants we will let you know how you can reach to Taevaskoja from Tartu.</w:t>
      </w:r>
    </w:p>
    <w:p w:rsidR="004221AB" w:rsidRPr="004221AB" w:rsidRDefault="004221AB" w:rsidP="004221AB">
      <w:pPr>
        <w:pStyle w:val="Cirius-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hAnsi="Times New Roman"/>
          <w:color w:val="auto"/>
          <w:sz w:val="24"/>
          <w:szCs w:val="24"/>
        </w:rPr>
      </w:pPr>
      <w:r w:rsidRPr="002E03DF">
        <w:rPr>
          <w:rFonts w:ascii="Times New Roman" w:hAnsi="Times New Roman"/>
          <w:b/>
          <w:color w:val="auto"/>
          <w:sz w:val="24"/>
          <w:szCs w:val="24"/>
        </w:rPr>
        <w:t>Note</w:t>
      </w:r>
      <w:r w:rsidRPr="004221AB">
        <w:rPr>
          <w:rFonts w:ascii="Times New Roman" w:hAnsi="Times New Roman"/>
          <w:color w:val="auto"/>
          <w:sz w:val="24"/>
          <w:szCs w:val="24"/>
        </w:rPr>
        <w:t xml:space="preserve">: Organisers will not provide any accommodation for </w:t>
      </w:r>
      <w:r>
        <w:rPr>
          <w:rFonts w:ascii="Times New Roman" w:hAnsi="Times New Roman"/>
          <w:color w:val="auto"/>
          <w:sz w:val="24"/>
          <w:szCs w:val="24"/>
        </w:rPr>
        <w:t>additional stay in Estonia</w:t>
      </w:r>
      <w:r w:rsidRPr="004221AB">
        <w:rPr>
          <w:rFonts w:ascii="Times New Roman" w:hAnsi="Times New Roman"/>
          <w:color w:val="auto"/>
          <w:sz w:val="24"/>
          <w:szCs w:val="24"/>
        </w:rPr>
        <w:t xml:space="preserve">. If participants plan to arrive a few days earlier or depart a few days later they are kindly requested to inform us and we will be glad to offer assistance with booking a hotel.  </w:t>
      </w:r>
    </w:p>
    <w:p w:rsidR="004221AB" w:rsidRPr="006F011E" w:rsidRDefault="004221AB" w:rsidP="004221AB">
      <w:pPr>
        <w:autoSpaceDE w:val="0"/>
        <w:autoSpaceDN w:val="0"/>
        <w:adjustRightInd w:val="0"/>
        <w:rPr>
          <w:b/>
        </w:rPr>
      </w:pPr>
      <w:r>
        <w:rPr>
          <w:b/>
        </w:rPr>
        <w:t xml:space="preserve">Our Project will start at </w:t>
      </w:r>
      <w:r w:rsidR="000C69DE">
        <w:rPr>
          <w:b/>
          <w:bCs/>
          <w:lang w:val="en-US"/>
        </w:rPr>
        <w:t>4</w:t>
      </w:r>
      <w:r w:rsidR="00A91F78">
        <w:rPr>
          <w:b/>
          <w:bCs/>
          <w:vertAlign w:val="superscript"/>
          <w:lang w:val="en-US"/>
        </w:rPr>
        <w:t>th</w:t>
      </w:r>
      <w:r w:rsidRPr="004221AB">
        <w:rPr>
          <w:b/>
        </w:rPr>
        <w:t xml:space="preserve"> evening and will</w:t>
      </w:r>
      <w:r>
        <w:rPr>
          <w:b/>
        </w:rPr>
        <w:t xml:space="preserve"> end at </w:t>
      </w:r>
      <w:r w:rsidR="000C69DE">
        <w:rPr>
          <w:b/>
          <w:bCs/>
          <w:lang w:val="en-US"/>
        </w:rPr>
        <w:t>14</w:t>
      </w:r>
      <w:r w:rsidRPr="004221AB">
        <w:rPr>
          <w:b/>
          <w:bCs/>
          <w:vertAlign w:val="superscript"/>
          <w:lang w:val="en-US"/>
        </w:rPr>
        <w:t>th</w:t>
      </w:r>
      <w:r w:rsidRPr="004221AB">
        <w:rPr>
          <w:b/>
        </w:rPr>
        <w:t xml:space="preserve"> </w:t>
      </w:r>
      <w:r>
        <w:rPr>
          <w:b/>
        </w:rPr>
        <w:t>morning.  P</w:t>
      </w:r>
      <w:r w:rsidR="000C69DE">
        <w:rPr>
          <w:b/>
        </w:rPr>
        <w:t>lease arrive to Tartu before 17</w:t>
      </w:r>
      <w:r w:rsidR="006F011E">
        <w:rPr>
          <w:b/>
        </w:rPr>
        <w:t>:</w:t>
      </w:r>
      <w:r w:rsidR="000C69DE">
        <w:rPr>
          <w:b/>
        </w:rPr>
        <w:t>00 on</w:t>
      </w:r>
      <w:r>
        <w:rPr>
          <w:b/>
        </w:rPr>
        <w:t xml:space="preserve"> </w:t>
      </w:r>
      <w:r w:rsidR="000C69DE">
        <w:rPr>
          <w:b/>
          <w:bCs/>
          <w:lang w:val="en-US"/>
        </w:rPr>
        <w:t>4</w:t>
      </w:r>
      <w:r w:rsidR="00A91F78">
        <w:rPr>
          <w:b/>
          <w:bCs/>
          <w:vertAlign w:val="superscript"/>
          <w:lang w:val="en-US"/>
        </w:rPr>
        <w:t>th</w:t>
      </w:r>
      <w:r w:rsidR="006F011E">
        <w:rPr>
          <w:b/>
        </w:rPr>
        <w:t xml:space="preserve"> of September</w:t>
      </w:r>
      <w:r w:rsidRPr="004221AB">
        <w:rPr>
          <w:b/>
        </w:rPr>
        <w:t>.</w:t>
      </w:r>
      <w:r w:rsidR="000C69DE">
        <w:rPr>
          <w:b/>
        </w:rPr>
        <w:t xml:space="preserve"> Plan your leaving for the 14</w:t>
      </w:r>
      <w:r w:rsidR="006F011E">
        <w:rPr>
          <w:b/>
          <w:vertAlign w:val="superscript"/>
        </w:rPr>
        <w:t>th</w:t>
      </w:r>
      <w:r w:rsidR="00F7224A">
        <w:rPr>
          <w:b/>
        </w:rPr>
        <w:t xml:space="preserve"> of September</w:t>
      </w:r>
      <w:r w:rsidR="006F011E">
        <w:rPr>
          <w:b/>
        </w:rPr>
        <w:t xml:space="preserve"> not earlier.</w:t>
      </w:r>
    </w:p>
    <w:p w:rsidR="004221AB" w:rsidRPr="004221AB" w:rsidRDefault="004221AB" w:rsidP="004221AB">
      <w:pPr>
        <w:jc w:val="both"/>
        <w:rPr>
          <w:lang w:val="en-US"/>
        </w:rPr>
      </w:pPr>
    </w:p>
    <w:p w:rsidR="004221AB" w:rsidRDefault="00A91F78" w:rsidP="004221AB">
      <w:pPr>
        <w:jc w:val="both"/>
        <w:rPr>
          <w:b/>
          <w:lang w:val="en-US"/>
        </w:rPr>
      </w:pPr>
      <w:r>
        <w:rPr>
          <w:b/>
          <w:lang w:val="en-US"/>
        </w:rPr>
        <w:t>About</w:t>
      </w:r>
      <w:r w:rsidR="004221AB" w:rsidRPr="004221AB">
        <w:rPr>
          <w:b/>
          <w:lang w:val="en-US"/>
        </w:rPr>
        <w:t xml:space="preserve"> daily program we will inform you when we have the list of your participants</w:t>
      </w:r>
      <w:r w:rsidR="004221AB">
        <w:rPr>
          <w:b/>
          <w:lang w:val="en-US"/>
        </w:rPr>
        <w:t>.</w:t>
      </w:r>
    </w:p>
    <w:p w:rsidR="002E03DF" w:rsidRDefault="002E03DF" w:rsidP="004221AB">
      <w:pPr>
        <w:jc w:val="both"/>
        <w:rPr>
          <w:b/>
          <w:sz w:val="28"/>
          <w:szCs w:val="28"/>
          <w:lang w:val="en-US"/>
        </w:rPr>
      </w:pPr>
    </w:p>
    <w:p w:rsidR="002E03DF" w:rsidRPr="002E03DF" w:rsidRDefault="002E03DF" w:rsidP="004221AB">
      <w:pPr>
        <w:jc w:val="both"/>
        <w:rPr>
          <w:b/>
          <w:sz w:val="28"/>
          <w:szCs w:val="28"/>
          <w:lang w:val="en-US"/>
        </w:rPr>
      </w:pPr>
      <w:r>
        <w:rPr>
          <w:b/>
          <w:sz w:val="28"/>
          <w:szCs w:val="28"/>
          <w:lang w:val="en-US"/>
        </w:rPr>
        <w:t>Weather</w:t>
      </w:r>
    </w:p>
    <w:p w:rsidR="004221AB" w:rsidRDefault="004221AB" w:rsidP="004221AB">
      <w:pPr>
        <w:jc w:val="both"/>
        <w:rPr>
          <w:b/>
          <w:lang w:val="en-US"/>
        </w:rPr>
      </w:pPr>
    </w:p>
    <w:p w:rsidR="004C567C" w:rsidRDefault="000A3AB9" w:rsidP="00616FF8">
      <w:pPr>
        <w:jc w:val="both"/>
        <w:rPr>
          <w:lang w:val="en-US"/>
        </w:rPr>
      </w:pPr>
      <w:r>
        <w:rPr>
          <w:lang w:val="en-US"/>
        </w:rPr>
        <w:t xml:space="preserve">The </w:t>
      </w:r>
      <w:r w:rsidR="00F7224A">
        <w:rPr>
          <w:lang w:val="en-US"/>
        </w:rPr>
        <w:t>weather in September</w:t>
      </w:r>
      <w:r w:rsidR="002E03DF">
        <w:rPr>
          <w:lang w:val="en-US"/>
        </w:rPr>
        <w:t xml:space="preserve"> in Estoni</w:t>
      </w:r>
      <w:r>
        <w:rPr>
          <w:lang w:val="en-US"/>
        </w:rPr>
        <w:t>a can be war</w:t>
      </w:r>
      <w:r w:rsidR="006F011E">
        <w:rPr>
          <w:lang w:val="en-US"/>
        </w:rPr>
        <w:t>m and sunny or cold</w:t>
      </w:r>
      <w:r>
        <w:rPr>
          <w:lang w:val="en-US"/>
        </w:rPr>
        <w:t xml:space="preserve"> and rainy</w:t>
      </w:r>
      <w:r w:rsidR="002E03DF">
        <w:rPr>
          <w:lang w:val="en-US"/>
        </w:rPr>
        <w:t>. You ca</w:t>
      </w:r>
      <w:r>
        <w:rPr>
          <w:lang w:val="en-US"/>
        </w:rPr>
        <w:t>n expec</w:t>
      </w:r>
      <w:r w:rsidR="006F011E">
        <w:rPr>
          <w:lang w:val="en-US"/>
        </w:rPr>
        <w:t>t temperatures between -5 to +10</w:t>
      </w:r>
      <w:r>
        <w:rPr>
          <w:lang w:val="en-US"/>
        </w:rPr>
        <w:t xml:space="preserve"> degrees. Take suitable clothes for cold and </w:t>
      </w:r>
      <w:r w:rsidR="002E03DF">
        <w:rPr>
          <w:lang w:val="en-US"/>
        </w:rPr>
        <w:t>rain.</w:t>
      </w:r>
      <w:r w:rsidR="00EA7CE3">
        <w:rPr>
          <w:lang w:val="en-US"/>
        </w:rPr>
        <w:t xml:space="preserve"> Also bring suitable clothes for sports and outdoor activities.</w:t>
      </w:r>
      <w:r w:rsidR="002E03DF">
        <w:rPr>
          <w:lang w:val="en-US"/>
        </w:rPr>
        <w:t xml:space="preserve">   </w:t>
      </w:r>
    </w:p>
    <w:p w:rsidR="00F7224A" w:rsidRDefault="00F7224A" w:rsidP="004221AB">
      <w:pPr>
        <w:autoSpaceDE w:val="0"/>
        <w:autoSpaceDN w:val="0"/>
        <w:adjustRightInd w:val="0"/>
        <w:rPr>
          <w:b/>
          <w:bCs/>
          <w:sz w:val="28"/>
          <w:szCs w:val="28"/>
        </w:rPr>
      </w:pPr>
    </w:p>
    <w:p w:rsidR="004221AB" w:rsidRPr="004221AB" w:rsidRDefault="004221AB" w:rsidP="004221AB">
      <w:pPr>
        <w:autoSpaceDE w:val="0"/>
        <w:autoSpaceDN w:val="0"/>
        <w:adjustRightInd w:val="0"/>
        <w:rPr>
          <w:b/>
          <w:bCs/>
          <w:sz w:val="28"/>
          <w:szCs w:val="28"/>
        </w:rPr>
      </w:pPr>
      <w:r w:rsidRPr="004221AB">
        <w:rPr>
          <w:b/>
          <w:bCs/>
          <w:sz w:val="28"/>
          <w:szCs w:val="28"/>
        </w:rPr>
        <w:t>What to Bring?</w:t>
      </w:r>
    </w:p>
    <w:p w:rsidR="004221AB" w:rsidRPr="004221AB" w:rsidRDefault="004221AB" w:rsidP="004221AB">
      <w:pPr>
        <w:autoSpaceDE w:val="0"/>
        <w:autoSpaceDN w:val="0"/>
        <w:adjustRightInd w:val="0"/>
      </w:pPr>
    </w:p>
    <w:p w:rsidR="004221AB" w:rsidRPr="004221AB" w:rsidRDefault="004221AB" w:rsidP="004221AB">
      <w:pPr>
        <w:autoSpaceDE w:val="0"/>
        <w:autoSpaceDN w:val="0"/>
        <w:adjustRightInd w:val="0"/>
      </w:pPr>
      <w:r w:rsidRPr="004221AB">
        <w:t>We kindly ask you to bring:</w:t>
      </w:r>
    </w:p>
    <w:p w:rsidR="004221AB" w:rsidRPr="004221AB" w:rsidRDefault="004221AB" w:rsidP="004221AB">
      <w:pPr>
        <w:pStyle w:val="a5"/>
        <w:numPr>
          <w:ilvl w:val="0"/>
          <w:numId w:val="3"/>
        </w:numPr>
        <w:autoSpaceDE w:val="0"/>
        <w:autoSpaceDN w:val="0"/>
        <w:adjustRightInd w:val="0"/>
      </w:pPr>
      <w:r w:rsidRPr="004221AB">
        <w:t>Clear information (in English, if possible) about the main activities of your organisation, so</w:t>
      </w:r>
      <w:r>
        <w:t xml:space="preserve"> </w:t>
      </w:r>
      <w:r w:rsidRPr="004221AB">
        <w:t>that you can present it at the informati</w:t>
      </w:r>
      <w:r>
        <w:t xml:space="preserve">on gallery during the exchange. </w:t>
      </w:r>
      <w:r w:rsidRPr="004221AB">
        <w:t>Please be aware tha</w:t>
      </w:r>
      <w:r>
        <w:t>t your presentation will brief.</w:t>
      </w:r>
    </w:p>
    <w:p w:rsidR="004221AB" w:rsidRPr="004221AB" w:rsidRDefault="004221AB" w:rsidP="004221AB">
      <w:pPr>
        <w:pStyle w:val="a5"/>
        <w:numPr>
          <w:ilvl w:val="0"/>
          <w:numId w:val="3"/>
        </w:numPr>
        <w:autoSpaceDE w:val="0"/>
        <w:autoSpaceDN w:val="0"/>
        <w:adjustRightInd w:val="0"/>
      </w:pPr>
      <w:r w:rsidRPr="004221AB">
        <w:t>Map</w:t>
      </w:r>
      <w:r w:rsidR="00616FF8">
        <w:t>s</w:t>
      </w:r>
      <w:r w:rsidRPr="004221AB">
        <w:t>, posters, postcards about your country/region/t</w:t>
      </w:r>
      <w:r w:rsidR="00F7224A">
        <w:t>own to be displayed during the p</w:t>
      </w:r>
      <w:r w:rsidRPr="004221AB">
        <w:t>roject.</w:t>
      </w:r>
    </w:p>
    <w:p w:rsidR="004221AB" w:rsidRDefault="004221AB" w:rsidP="004221AB">
      <w:pPr>
        <w:pStyle w:val="a5"/>
        <w:numPr>
          <w:ilvl w:val="0"/>
          <w:numId w:val="3"/>
        </w:numPr>
        <w:autoSpaceDE w:val="0"/>
        <w:autoSpaceDN w:val="0"/>
        <w:adjustRightInd w:val="0"/>
      </w:pPr>
      <w:r w:rsidRPr="004221AB">
        <w:t xml:space="preserve">Some gastronomic specialities (food and/or drinks) for the International Evening. There </w:t>
      </w:r>
      <w:r w:rsidR="00F7224A">
        <w:t>will be 7</w:t>
      </w:r>
      <w:r w:rsidRPr="004221AB">
        <w:t xml:space="preserve"> countries and </w:t>
      </w:r>
      <w:r w:rsidR="00F7224A">
        <w:t>38</w:t>
      </w:r>
      <w:r w:rsidRPr="004221AB">
        <w:t xml:space="preserve"> participants.</w:t>
      </w:r>
    </w:p>
    <w:p w:rsidR="000A3AB9" w:rsidRDefault="000A3AB9" w:rsidP="004221AB">
      <w:pPr>
        <w:autoSpaceDE w:val="0"/>
        <w:autoSpaceDN w:val="0"/>
        <w:adjustRightInd w:val="0"/>
      </w:pPr>
    </w:p>
    <w:p w:rsidR="003333FB" w:rsidRPr="003333FB" w:rsidRDefault="003333FB" w:rsidP="000A3AB9">
      <w:pPr>
        <w:autoSpaceDE w:val="0"/>
        <w:autoSpaceDN w:val="0"/>
        <w:adjustRightInd w:val="0"/>
        <w:jc w:val="both"/>
      </w:pPr>
      <w:r>
        <w:t>Also each country</w:t>
      </w:r>
      <w:r w:rsidR="000A3AB9">
        <w:t>’s participants team</w:t>
      </w:r>
      <w:r>
        <w:t xml:space="preserve"> has to organise one workshop. We will inform you about the workshop’s topics when we have the list of your participants. Workshop doesn’t have to be long</w:t>
      </w:r>
      <w:r w:rsidR="00F7224A">
        <w:t xml:space="preserve"> and difficult, it should be informative</w:t>
      </w:r>
      <w:r>
        <w:t xml:space="preserve"> and active. So, participants don’t have to worry about the workshop too much.</w:t>
      </w:r>
    </w:p>
    <w:p w:rsidR="004C567C" w:rsidRDefault="004C567C" w:rsidP="004221AB">
      <w:pPr>
        <w:autoSpaceDE w:val="0"/>
        <w:autoSpaceDN w:val="0"/>
        <w:adjustRightInd w:val="0"/>
        <w:rPr>
          <w:b/>
          <w:sz w:val="28"/>
          <w:szCs w:val="28"/>
        </w:rPr>
      </w:pPr>
    </w:p>
    <w:p w:rsidR="004221AB" w:rsidRPr="004221AB" w:rsidRDefault="004221AB" w:rsidP="004221AB">
      <w:pPr>
        <w:autoSpaceDE w:val="0"/>
        <w:autoSpaceDN w:val="0"/>
        <w:adjustRightInd w:val="0"/>
        <w:rPr>
          <w:rFonts w:ascii="Arial" w:hAnsi="Arial" w:cs="Arial"/>
          <w:b/>
          <w:sz w:val="28"/>
          <w:szCs w:val="28"/>
        </w:rPr>
      </w:pPr>
      <w:r w:rsidRPr="004221AB">
        <w:rPr>
          <w:b/>
          <w:sz w:val="28"/>
          <w:szCs w:val="28"/>
        </w:rPr>
        <w:t>Reimbrusment</w:t>
      </w:r>
      <w:r w:rsidRPr="004221AB">
        <w:rPr>
          <w:rFonts w:ascii="Arial" w:hAnsi="Arial" w:cs="Arial"/>
          <w:b/>
          <w:sz w:val="28"/>
          <w:szCs w:val="28"/>
        </w:rPr>
        <w:t xml:space="preserve"> </w:t>
      </w:r>
    </w:p>
    <w:p w:rsidR="004221AB" w:rsidRPr="00E63804" w:rsidRDefault="004221AB" w:rsidP="004221AB">
      <w:pPr>
        <w:autoSpaceDE w:val="0"/>
        <w:autoSpaceDN w:val="0"/>
        <w:adjustRightInd w:val="0"/>
        <w:jc w:val="both"/>
        <w:rPr>
          <w:rFonts w:ascii="Arial" w:hAnsi="Arial" w:cs="Arial"/>
          <w:b/>
          <w:bCs/>
          <w:sz w:val="22"/>
          <w:szCs w:val="22"/>
        </w:rPr>
      </w:pPr>
    </w:p>
    <w:p w:rsidR="002E03DF" w:rsidRDefault="004C567C" w:rsidP="002E03DF">
      <w:pPr>
        <w:autoSpaceDE w:val="0"/>
        <w:autoSpaceDN w:val="0"/>
        <w:adjustRightInd w:val="0"/>
        <w:jc w:val="both"/>
      </w:pPr>
      <w:r>
        <w:t>P</w:t>
      </w:r>
      <w:r w:rsidR="002E03DF" w:rsidRPr="002E03DF">
        <w:t>articipants’ travel costs from the</w:t>
      </w:r>
      <w:r w:rsidR="00F7224A">
        <w:t>ir home city to Taevaskoja</w:t>
      </w:r>
      <w:r w:rsidR="002E03DF">
        <w:t>, Estonia</w:t>
      </w:r>
      <w:r w:rsidR="002E03DF" w:rsidRPr="002E03DF">
        <w:t xml:space="preserve"> will be reimbursed</w:t>
      </w:r>
      <w:r>
        <w:t xml:space="preserve"> (find travel costs below)</w:t>
      </w:r>
      <w:r w:rsidR="00D264EC">
        <w:t>. According to the rules of Erasmus+</w:t>
      </w:r>
      <w:r w:rsidR="002E03DF" w:rsidRPr="002E03DF">
        <w:t xml:space="preserve"> program, and in order to comply with environmental standards, we kindly ask all participants to take the most environmentally friendly and cost effective alternative available.</w:t>
      </w:r>
    </w:p>
    <w:p w:rsidR="002E03DF" w:rsidRPr="002E03DF" w:rsidRDefault="002E03DF" w:rsidP="002E03DF">
      <w:pPr>
        <w:autoSpaceDE w:val="0"/>
        <w:autoSpaceDN w:val="0"/>
        <w:adjustRightInd w:val="0"/>
        <w:jc w:val="both"/>
      </w:pPr>
    </w:p>
    <w:p w:rsidR="004221AB" w:rsidRDefault="004221AB" w:rsidP="004221AB">
      <w:pPr>
        <w:autoSpaceDE w:val="0"/>
        <w:autoSpaceDN w:val="0"/>
        <w:adjustRightInd w:val="0"/>
        <w:jc w:val="both"/>
      </w:pPr>
      <w:r w:rsidRPr="004221AB">
        <w:rPr>
          <w:b/>
        </w:rPr>
        <w:t>Note</w:t>
      </w:r>
      <w:r>
        <w:t>: Reimbursement of travel costs will only be done upon presentation of all (including return tickets) original tickets, receipt/invoices and boarding passes. This means t</w:t>
      </w:r>
      <w:r w:rsidR="000A3AB9">
        <w:t>hat once home after the youth exchange</w:t>
      </w:r>
      <w:r>
        <w:t xml:space="preserve">, participants will be asked to send the originals of all return documents and boarding passes. Please remember to bring the original invoices – there will be no reimbursement without the original invoices and tickets with indicated names of  travellers, description of the journey, indication of cost and currency and date of travel. </w:t>
      </w:r>
    </w:p>
    <w:p w:rsidR="004221AB" w:rsidRDefault="004221AB" w:rsidP="004221AB">
      <w:pPr>
        <w:autoSpaceDE w:val="0"/>
        <w:autoSpaceDN w:val="0"/>
        <w:adjustRightInd w:val="0"/>
        <w:jc w:val="both"/>
      </w:pPr>
      <w:r w:rsidRPr="004221AB">
        <w:rPr>
          <w:b/>
        </w:rPr>
        <w:t>Note</w:t>
      </w:r>
      <w:r>
        <w:t>: Reimbursement will be done in EUR, regardless of the currency indicated on the ticket and receipt/invoice. Any tickets purchased in a local currency other than EUR, will then be converted and calculated according to the exchange rate of the month when the grant agreement for this project will be signed by the NA, as stated in the official European Commission web-site at ec.europa.eu/budget/inforeuro/index.cfm?Language=en</w:t>
      </w:r>
    </w:p>
    <w:p w:rsidR="004221AB" w:rsidRDefault="004221AB" w:rsidP="004221AB">
      <w:pPr>
        <w:autoSpaceDE w:val="0"/>
        <w:autoSpaceDN w:val="0"/>
        <w:adjustRightInd w:val="0"/>
        <w:jc w:val="both"/>
      </w:pPr>
      <w:r w:rsidRPr="004221AB">
        <w:rPr>
          <w:b/>
        </w:rPr>
        <w:t>Note</w:t>
      </w:r>
      <w:r>
        <w:t xml:space="preserve">: Finally, please make copies (or even better, scan or take photographs) of all tickets and invoices and email these to </w:t>
      </w:r>
      <w:r w:rsidRPr="004221AB">
        <w:rPr>
          <w:b/>
        </w:rPr>
        <w:t>neaorganisation@gmail.com</w:t>
      </w:r>
      <w:r w:rsidR="000A3AB9">
        <w:t xml:space="preserve"> before attending the youth exchange</w:t>
      </w:r>
      <w:r>
        <w:t xml:space="preserve">. This will be very helpful to organisers to begin processing the financial and reimbursement data so that all payments may be made as efficiently as possible. </w:t>
      </w:r>
    </w:p>
    <w:p w:rsidR="004221AB" w:rsidRDefault="004221AB" w:rsidP="004221AB">
      <w:pPr>
        <w:autoSpaceDE w:val="0"/>
        <w:autoSpaceDN w:val="0"/>
        <w:adjustRightInd w:val="0"/>
        <w:jc w:val="both"/>
      </w:pPr>
    </w:p>
    <w:p w:rsidR="004221AB" w:rsidRDefault="004221AB" w:rsidP="004221AB">
      <w:pPr>
        <w:autoSpaceDE w:val="0"/>
        <w:autoSpaceDN w:val="0"/>
        <w:adjustRightInd w:val="0"/>
        <w:jc w:val="both"/>
      </w:pPr>
      <w:r>
        <w:t xml:space="preserve">The following only applies to participants </w:t>
      </w:r>
      <w:r w:rsidRPr="004221AB">
        <w:rPr>
          <w:b/>
        </w:rPr>
        <w:t>travelling by plane</w:t>
      </w:r>
      <w:r>
        <w:t>:</w:t>
      </w:r>
    </w:p>
    <w:p w:rsidR="00CF7980" w:rsidRPr="000A3AB9" w:rsidRDefault="004221AB" w:rsidP="000A3AB9">
      <w:pPr>
        <w:autoSpaceDE w:val="0"/>
        <w:autoSpaceDN w:val="0"/>
        <w:adjustRightInd w:val="0"/>
        <w:jc w:val="both"/>
      </w:pPr>
      <w:r>
        <w:t>Please RESERVE the tickets, but DO NOT BUY them before consulting with the organisers.</w:t>
      </w:r>
    </w:p>
    <w:p w:rsidR="003333FB" w:rsidRDefault="003333FB" w:rsidP="004221AB">
      <w:pPr>
        <w:autoSpaceDE w:val="0"/>
        <w:autoSpaceDN w:val="0"/>
        <w:adjustRightInd w:val="0"/>
        <w:rPr>
          <w:b/>
          <w:sz w:val="28"/>
          <w:szCs w:val="28"/>
        </w:rPr>
      </w:pPr>
    </w:p>
    <w:p w:rsidR="002E03DF" w:rsidRDefault="002E03DF" w:rsidP="004221AB">
      <w:pPr>
        <w:autoSpaceDE w:val="0"/>
        <w:autoSpaceDN w:val="0"/>
        <w:adjustRightInd w:val="0"/>
        <w:rPr>
          <w:b/>
          <w:sz w:val="28"/>
          <w:szCs w:val="28"/>
        </w:rPr>
      </w:pPr>
      <w:r>
        <w:rPr>
          <w:b/>
          <w:sz w:val="28"/>
          <w:szCs w:val="28"/>
        </w:rPr>
        <w:t>Visa arrangements</w:t>
      </w:r>
    </w:p>
    <w:p w:rsidR="002E03DF" w:rsidRDefault="002E03DF" w:rsidP="004221AB">
      <w:pPr>
        <w:autoSpaceDE w:val="0"/>
        <w:autoSpaceDN w:val="0"/>
        <w:adjustRightInd w:val="0"/>
        <w:rPr>
          <w:b/>
          <w:sz w:val="28"/>
          <w:szCs w:val="28"/>
        </w:rPr>
      </w:pPr>
    </w:p>
    <w:p w:rsidR="00551CB3" w:rsidRPr="00F7224A" w:rsidRDefault="002E03DF" w:rsidP="00F7224A">
      <w:pPr>
        <w:autoSpaceDE w:val="0"/>
        <w:autoSpaceDN w:val="0"/>
        <w:adjustRightInd w:val="0"/>
        <w:jc w:val="both"/>
      </w:pPr>
      <w:r>
        <w:t>Estonia is in EU, so EU countries don’t need visa to visit Estonia. If you need visa it is covered from project’s funding, so if you do need visa let the organisers know and they will gladly help you.</w:t>
      </w:r>
    </w:p>
    <w:p w:rsidR="00551CB3" w:rsidRDefault="00551CB3" w:rsidP="004221AB">
      <w:pPr>
        <w:autoSpaceDE w:val="0"/>
        <w:autoSpaceDN w:val="0"/>
        <w:adjustRightInd w:val="0"/>
        <w:rPr>
          <w:b/>
          <w:sz w:val="28"/>
          <w:szCs w:val="28"/>
        </w:rPr>
      </w:pPr>
    </w:p>
    <w:p w:rsidR="00616FF8" w:rsidRDefault="00616FF8" w:rsidP="004221AB">
      <w:pPr>
        <w:autoSpaceDE w:val="0"/>
        <w:autoSpaceDN w:val="0"/>
        <w:adjustRightInd w:val="0"/>
        <w:rPr>
          <w:b/>
          <w:sz w:val="28"/>
          <w:szCs w:val="28"/>
        </w:rPr>
      </w:pPr>
    </w:p>
    <w:p w:rsidR="00616FF8" w:rsidRDefault="00616FF8" w:rsidP="004221AB">
      <w:pPr>
        <w:autoSpaceDE w:val="0"/>
        <w:autoSpaceDN w:val="0"/>
        <w:adjustRightInd w:val="0"/>
        <w:rPr>
          <w:b/>
          <w:sz w:val="28"/>
          <w:szCs w:val="28"/>
        </w:rPr>
      </w:pPr>
    </w:p>
    <w:p w:rsidR="00616FF8" w:rsidRDefault="00616FF8" w:rsidP="004221AB">
      <w:pPr>
        <w:autoSpaceDE w:val="0"/>
        <w:autoSpaceDN w:val="0"/>
        <w:adjustRightInd w:val="0"/>
        <w:rPr>
          <w:b/>
          <w:sz w:val="28"/>
          <w:szCs w:val="28"/>
        </w:rPr>
      </w:pPr>
    </w:p>
    <w:p w:rsidR="004221AB" w:rsidRPr="00D264EC" w:rsidRDefault="002E03DF" w:rsidP="004221AB">
      <w:pPr>
        <w:autoSpaceDE w:val="0"/>
        <w:autoSpaceDN w:val="0"/>
        <w:adjustRightInd w:val="0"/>
        <w:rPr>
          <w:b/>
          <w:sz w:val="28"/>
          <w:szCs w:val="28"/>
        </w:rPr>
      </w:pPr>
      <w:r>
        <w:rPr>
          <w:b/>
          <w:sz w:val="28"/>
          <w:szCs w:val="28"/>
        </w:rPr>
        <w:t>Participants and travel costs</w:t>
      </w:r>
    </w:p>
    <w:p w:rsidR="002E03DF" w:rsidRDefault="002E03DF" w:rsidP="004221AB">
      <w:pPr>
        <w:autoSpaceDE w:val="0"/>
        <w:autoSpaceDN w:val="0"/>
        <w:adjustRightInd w:val="0"/>
      </w:pPr>
    </w:p>
    <w:p w:rsidR="002E03DF" w:rsidRDefault="002E03DF" w:rsidP="006F011E">
      <w:pPr>
        <w:autoSpaceDE w:val="0"/>
        <w:autoSpaceDN w:val="0"/>
        <w:adjustRightInd w:val="0"/>
        <w:jc w:val="both"/>
      </w:pPr>
      <w:r>
        <w:t xml:space="preserve">Turkey: </w:t>
      </w:r>
      <w:r w:rsidR="00D264EC" w:rsidRPr="00D264EC">
        <w:rPr>
          <w:b/>
        </w:rPr>
        <w:t>Kuresel Aktiviteler Dernegi</w:t>
      </w:r>
      <w:r w:rsidR="00FB3493">
        <w:t>, 4</w:t>
      </w:r>
      <w:r w:rsidR="000A3AB9">
        <w:t xml:space="preserve"> particip</w:t>
      </w:r>
      <w:r w:rsidR="000C69DE">
        <w:t>ants aged 18–27</w:t>
      </w:r>
      <w:r>
        <w:t xml:space="preserve"> + 1 Leader (can be any age)</w:t>
      </w:r>
      <w:r w:rsidR="004C567C">
        <w:t xml:space="preserve">. </w:t>
      </w:r>
      <w:r w:rsidR="00CE1757">
        <w:t>Project will cover  maximum</w:t>
      </w:r>
      <w:r w:rsidR="000C69DE">
        <w:t xml:space="preserve"> 275</w:t>
      </w:r>
      <w:r w:rsidR="003333FB">
        <w:t xml:space="preserve"> EUR</w:t>
      </w:r>
      <w:r w:rsidR="00CE1757">
        <w:t xml:space="preserve"> of travel expences</w:t>
      </w:r>
      <w:r w:rsidR="003333FB">
        <w:t>.</w:t>
      </w:r>
    </w:p>
    <w:p w:rsidR="002E03DF" w:rsidRDefault="002E03DF" w:rsidP="006F011E">
      <w:pPr>
        <w:autoSpaceDE w:val="0"/>
        <w:autoSpaceDN w:val="0"/>
        <w:adjustRightInd w:val="0"/>
        <w:jc w:val="both"/>
      </w:pPr>
    </w:p>
    <w:p w:rsidR="002E03DF" w:rsidRDefault="00A7154E" w:rsidP="006F011E">
      <w:pPr>
        <w:autoSpaceDE w:val="0"/>
        <w:autoSpaceDN w:val="0"/>
        <w:adjustRightInd w:val="0"/>
        <w:jc w:val="both"/>
      </w:pPr>
      <w:r>
        <w:t>Cyprus</w:t>
      </w:r>
      <w:r w:rsidR="002E03DF">
        <w:t xml:space="preserve">: </w:t>
      </w:r>
      <w:r w:rsidRPr="00A7154E">
        <w:rPr>
          <w:b/>
        </w:rPr>
        <w:t>NEOLEA GIA ANTALAGI KAI KATANOISI</w:t>
      </w:r>
      <w:r w:rsidR="00D264EC">
        <w:t>, 4</w:t>
      </w:r>
      <w:r w:rsidR="009604EA">
        <w:t xml:space="preserve"> participants aged 18–27</w:t>
      </w:r>
      <w:r w:rsidR="002E03DF">
        <w:t xml:space="preserve"> + 1 Leader (can be any age)</w:t>
      </w:r>
      <w:r w:rsidR="004C567C">
        <w:t xml:space="preserve">. </w:t>
      </w:r>
      <w:r w:rsidR="00CE1757">
        <w:t>Project will cover  maximum</w:t>
      </w:r>
      <w:r w:rsidR="009604EA">
        <w:t xml:space="preserve"> 360</w:t>
      </w:r>
      <w:r w:rsidR="003333FB">
        <w:t xml:space="preserve"> EUR</w:t>
      </w:r>
      <w:r w:rsidR="00CE1757">
        <w:t xml:space="preserve"> of travel expences</w:t>
      </w:r>
      <w:r w:rsidR="003333FB">
        <w:t>.</w:t>
      </w:r>
    </w:p>
    <w:p w:rsidR="002E03DF" w:rsidRDefault="002E03DF" w:rsidP="006F011E">
      <w:pPr>
        <w:autoSpaceDE w:val="0"/>
        <w:autoSpaceDN w:val="0"/>
        <w:adjustRightInd w:val="0"/>
        <w:jc w:val="both"/>
      </w:pPr>
    </w:p>
    <w:p w:rsidR="002E03DF" w:rsidRPr="002E03DF" w:rsidRDefault="00D264EC" w:rsidP="006F011E">
      <w:pPr>
        <w:autoSpaceDE w:val="0"/>
        <w:autoSpaceDN w:val="0"/>
        <w:adjustRightInd w:val="0"/>
        <w:jc w:val="both"/>
      </w:pPr>
      <w:r>
        <w:t>Bulgaria</w:t>
      </w:r>
      <w:r w:rsidR="002E03DF">
        <w:t xml:space="preserve">: </w:t>
      </w:r>
      <w:r w:rsidRPr="00D264EC">
        <w:rPr>
          <w:b/>
          <w:szCs w:val="20"/>
          <w:lang w:val="en-US"/>
        </w:rPr>
        <w:t>Detsa na Balkanite</w:t>
      </w:r>
      <w:r>
        <w:rPr>
          <w:szCs w:val="20"/>
          <w:lang w:val="en-US"/>
        </w:rPr>
        <w:t>,</w:t>
      </w:r>
      <w:r>
        <w:rPr>
          <w:i/>
          <w:szCs w:val="20"/>
        </w:rPr>
        <w:t xml:space="preserve"> </w:t>
      </w:r>
      <w:r>
        <w:t>4</w:t>
      </w:r>
      <w:r w:rsidR="009604EA">
        <w:t xml:space="preserve"> participants aged 18–27</w:t>
      </w:r>
      <w:r w:rsidR="002E03DF">
        <w:t xml:space="preserve"> + 1 Leader (can be any age)</w:t>
      </w:r>
      <w:r w:rsidR="004C567C">
        <w:t xml:space="preserve">. </w:t>
      </w:r>
      <w:r w:rsidR="00CE1757">
        <w:t>Project will cover maximumum</w:t>
      </w:r>
      <w:r>
        <w:t xml:space="preserve"> 2</w:t>
      </w:r>
      <w:r w:rsidR="009604EA">
        <w:t>75</w:t>
      </w:r>
      <w:r w:rsidR="003333FB">
        <w:t xml:space="preserve"> EUR</w:t>
      </w:r>
      <w:r w:rsidR="00CE1757">
        <w:t xml:space="preserve"> of travel expences</w:t>
      </w:r>
      <w:r w:rsidR="004C567C">
        <w:t>.</w:t>
      </w:r>
      <w:r w:rsidR="002E03DF">
        <w:t xml:space="preserve">   </w:t>
      </w:r>
    </w:p>
    <w:p w:rsidR="002E03DF" w:rsidRDefault="002E03DF" w:rsidP="004221AB">
      <w:pPr>
        <w:autoSpaceDE w:val="0"/>
        <w:autoSpaceDN w:val="0"/>
        <w:adjustRightInd w:val="0"/>
      </w:pPr>
    </w:p>
    <w:p w:rsidR="002E03DF" w:rsidRDefault="00D264EC" w:rsidP="004221AB">
      <w:pPr>
        <w:autoSpaceDE w:val="0"/>
        <w:autoSpaceDN w:val="0"/>
        <w:adjustRightInd w:val="0"/>
      </w:pPr>
      <w:r>
        <w:t>Italy</w:t>
      </w:r>
      <w:r w:rsidR="002E03DF">
        <w:t xml:space="preserve">: </w:t>
      </w:r>
      <w:r w:rsidR="009604EA" w:rsidRPr="009604EA">
        <w:rPr>
          <w:b/>
        </w:rPr>
        <w:t>ASSOCIAZIONE INTERCULTURALE NUR</w:t>
      </w:r>
      <w:r>
        <w:t>, 4</w:t>
      </w:r>
      <w:r w:rsidR="009604EA">
        <w:t xml:space="preserve"> participants aged 18–27</w:t>
      </w:r>
      <w:r w:rsidR="002E03DF">
        <w:t xml:space="preserve"> + 1 Leader (can be any age)</w:t>
      </w:r>
      <w:r w:rsidR="004C567C">
        <w:t xml:space="preserve">. </w:t>
      </w:r>
      <w:r w:rsidR="00CE1757">
        <w:t xml:space="preserve">Project will cover  maximum </w:t>
      </w:r>
      <w:r w:rsidR="009604EA">
        <w:t>360</w:t>
      </w:r>
      <w:r w:rsidR="003333FB">
        <w:t xml:space="preserve"> EUR</w:t>
      </w:r>
      <w:r w:rsidR="00CE1757">
        <w:t xml:space="preserve"> of travel expences</w:t>
      </w:r>
      <w:r w:rsidR="003333FB">
        <w:t>.</w:t>
      </w:r>
    </w:p>
    <w:p w:rsidR="00551CB3" w:rsidRDefault="00551CB3" w:rsidP="004221AB">
      <w:pPr>
        <w:autoSpaceDE w:val="0"/>
        <w:autoSpaceDN w:val="0"/>
        <w:adjustRightInd w:val="0"/>
      </w:pPr>
    </w:p>
    <w:p w:rsidR="00551CB3" w:rsidRDefault="00551CB3" w:rsidP="00551CB3">
      <w:pPr>
        <w:autoSpaceDE w:val="0"/>
        <w:autoSpaceDN w:val="0"/>
        <w:adjustRightInd w:val="0"/>
      </w:pPr>
      <w:r>
        <w:t xml:space="preserve">Spain: </w:t>
      </w:r>
      <w:r w:rsidR="00D264EC" w:rsidRPr="00D264EC">
        <w:rPr>
          <w:rFonts w:cs="Calibri"/>
          <w:b/>
        </w:rPr>
        <w:t>Jarit Asociación Civil</w:t>
      </w:r>
      <w:r w:rsidR="00D264EC">
        <w:t>, 4</w:t>
      </w:r>
      <w:r w:rsidR="009604EA">
        <w:t xml:space="preserve"> participants aged 18–27</w:t>
      </w:r>
      <w:r>
        <w:t xml:space="preserve"> + 1 Leader (can be any age).</w:t>
      </w:r>
      <w:r w:rsidR="009604EA">
        <w:t xml:space="preserve"> Project will cover  maximum 360</w:t>
      </w:r>
      <w:r>
        <w:t xml:space="preserve"> EUR of travel expences.</w:t>
      </w:r>
    </w:p>
    <w:p w:rsidR="00D264EC" w:rsidRDefault="00D264EC" w:rsidP="00551CB3">
      <w:pPr>
        <w:autoSpaceDE w:val="0"/>
        <w:autoSpaceDN w:val="0"/>
        <w:adjustRightInd w:val="0"/>
      </w:pPr>
    </w:p>
    <w:p w:rsidR="00D264EC" w:rsidRDefault="009604EA" w:rsidP="00551CB3">
      <w:pPr>
        <w:autoSpaceDE w:val="0"/>
        <w:autoSpaceDN w:val="0"/>
        <w:adjustRightInd w:val="0"/>
      </w:pPr>
      <w:r>
        <w:t>Greece</w:t>
      </w:r>
      <w:r w:rsidR="00D264EC">
        <w:t xml:space="preserve">: </w:t>
      </w:r>
      <w:r w:rsidRPr="009604EA">
        <w:rPr>
          <w:b/>
        </w:rPr>
        <w:t>KINONIKI SINETAIRISTIKI EPICHERISIELLINIKI SYMMETOCHI NEON</w:t>
      </w:r>
      <w:r>
        <w:t>, 4 participants aged 18–27</w:t>
      </w:r>
      <w:r w:rsidR="00D264EC">
        <w:t xml:space="preserve"> + 1 Leader (can be any age). Project will cover  </w:t>
      </w:r>
      <w:r>
        <w:t>maximum 360</w:t>
      </w:r>
      <w:r w:rsidR="00D264EC">
        <w:t xml:space="preserve"> EUR of travel expences.</w:t>
      </w:r>
    </w:p>
    <w:p w:rsidR="00032E6C" w:rsidRDefault="00032E6C" w:rsidP="004221AB">
      <w:pPr>
        <w:autoSpaceDE w:val="0"/>
        <w:autoSpaceDN w:val="0"/>
        <w:adjustRightInd w:val="0"/>
      </w:pPr>
    </w:p>
    <w:p w:rsidR="00032E6C" w:rsidRPr="009A5627" w:rsidRDefault="00032E6C" w:rsidP="008F4D7C">
      <w:pPr>
        <w:autoSpaceDE w:val="0"/>
        <w:autoSpaceDN w:val="0"/>
        <w:adjustRightInd w:val="0"/>
        <w:jc w:val="both"/>
      </w:pPr>
      <w:r>
        <w:t>Please try to f</w:t>
      </w:r>
      <w:r w:rsidR="00DE1A67">
        <w:t>ind participants from both genders</w:t>
      </w:r>
      <w:r>
        <w:t xml:space="preserve"> (male, female). This is important for gender equality.</w:t>
      </w:r>
      <w:r w:rsidR="000A3AB9">
        <w:t xml:space="preserve"> Also try to find few participants with fewer opportunities</w:t>
      </w:r>
      <w:r w:rsidR="00123A2D">
        <w:t xml:space="preserve"> (unemployed, living rural areas)</w:t>
      </w:r>
      <w:r w:rsidR="000A3AB9">
        <w:t xml:space="preserve">. </w:t>
      </w:r>
      <w:r w:rsidR="009A5627">
        <w:rPr>
          <w:b/>
        </w:rPr>
        <w:t>Please make sure that participants will understand</w:t>
      </w:r>
      <w:r w:rsidR="00123A2D">
        <w:rPr>
          <w:b/>
        </w:rPr>
        <w:t xml:space="preserve"> and are able to speak</w:t>
      </w:r>
      <w:r w:rsidR="009A5627">
        <w:rPr>
          <w:b/>
        </w:rPr>
        <w:t xml:space="preserve"> English as this is our working language and also </w:t>
      </w:r>
      <w:r w:rsidR="008F4D7C">
        <w:rPr>
          <w:b/>
        </w:rPr>
        <w:t xml:space="preserve">that </w:t>
      </w:r>
      <w:r w:rsidR="009A5627">
        <w:rPr>
          <w:b/>
        </w:rPr>
        <w:t xml:space="preserve">they can participate the project 100% </w:t>
      </w:r>
      <w:r w:rsidR="009A5627">
        <w:t>(not arriving later or leaving earlier).</w:t>
      </w:r>
    </w:p>
    <w:p w:rsidR="004C567C" w:rsidRDefault="004C567C" w:rsidP="004221AB">
      <w:pPr>
        <w:jc w:val="both"/>
      </w:pPr>
    </w:p>
    <w:p w:rsidR="004C567C" w:rsidRPr="004221AB" w:rsidRDefault="004C567C" w:rsidP="004221AB">
      <w:pPr>
        <w:jc w:val="both"/>
      </w:pPr>
      <w:r>
        <w:t>If you have any questions about the project please feel free to contact the project coordinator</w:t>
      </w:r>
      <w:r w:rsidR="000A3AB9">
        <w:t xml:space="preserve"> and/or project manager</w:t>
      </w:r>
      <w:r>
        <w:t xml:space="preserve">. </w:t>
      </w:r>
    </w:p>
    <w:p w:rsidR="004C567C" w:rsidRDefault="004C567C" w:rsidP="004221AB">
      <w:pPr>
        <w:autoSpaceDE w:val="0"/>
        <w:autoSpaceDN w:val="0"/>
        <w:adjustRightInd w:val="0"/>
        <w:rPr>
          <w:b/>
        </w:rPr>
      </w:pPr>
    </w:p>
    <w:p w:rsidR="004221AB" w:rsidRPr="004221AB" w:rsidRDefault="004221AB" w:rsidP="004221AB">
      <w:pPr>
        <w:autoSpaceDE w:val="0"/>
        <w:autoSpaceDN w:val="0"/>
        <w:adjustRightInd w:val="0"/>
        <w:rPr>
          <w:b/>
        </w:rPr>
      </w:pPr>
      <w:r w:rsidRPr="004221AB">
        <w:rPr>
          <w:b/>
        </w:rPr>
        <w:t>PROJECT COORDINATOR:</w:t>
      </w:r>
    </w:p>
    <w:p w:rsidR="004221AB" w:rsidRPr="004221AB" w:rsidRDefault="004221AB" w:rsidP="004221AB">
      <w:pPr>
        <w:jc w:val="both"/>
        <w:rPr>
          <w:b/>
          <w:lang w:val="en-US"/>
        </w:rPr>
      </w:pPr>
    </w:p>
    <w:p w:rsidR="004221AB" w:rsidRDefault="00813AFB" w:rsidP="004221AB">
      <w:pPr>
        <w:shd w:val="clear" w:color="auto" w:fill="FFFFFF"/>
        <w:rPr>
          <w:b/>
          <w:lang w:val="en-US"/>
        </w:rPr>
      </w:pPr>
      <w:r>
        <w:rPr>
          <w:b/>
          <w:lang w:val="en-US"/>
        </w:rPr>
        <w:t>Egert Mitt</w:t>
      </w:r>
    </w:p>
    <w:p w:rsidR="004C567C" w:rsidRDefault="004C567C" w:rsidP="004221AB">
      <w:pPr>
        <w:shd w:val="clear" w:color="auto" w:fill="FFFFFF"/>
        <w:rPr>
          <w:b/>
          <w:sz w:val="22"/>
          <w:szCs w:val="22"/>
          <w:lang w:val="en-US"/>
        </w:rPr>
      </w:pPr>
      <w:r w:rsidRPr="004C567C">
        <w:rPr>
          <w:b/>
          <w:sz w:val="22"/>
          <w:szCs w:val="22"/>
          <w:lang w:val="en-US"/>
        </w:rPr>
        <w:t>Noorte Ettevõtlikkuse Arendamise Ühing/Youth Entrepreneurship Development Association</w:t>
      </w:r>
    </w:p>
    <w:p w:rsidR="004C567C" w:rsidRDefault="004C567C" w:rsidP="004221AB">
      <w:pPr>
        <w:shd w:val="clear" w:color="auto" w:fill="FFFFFF"/>
        <w:rPr>
          <w:b/>
          <w:sz w:val="22"/>
          <w:szCs w:val="22"/>
          <w:lang w:val="en-US"/>
        </w:rPr>
      </w:pPr>
      <w:r>
        <w:rPr>
          <w:b/>
          <w:sz w:val="22"/>
          <w:szCs w:val="22"/>
          <w:lang w:val="en-US"/>
        </w:rPr>
        <w:t>Address: Kuldse-Kodu 5-378 Pärnu 80035 Estonia</w:t>
      </w:r>
    </w:p>
    <w:p w:rsidR="004C567C" w:rsidRDefault="00813AFB" w:rsidP="004221AB">
      <w:pPr>
        <w:shd w:val="clear" w:color="auto" w:fill="FFFFFF"/>
        <w:rPr>
          <w:b/>
          <w:sz w:val="22"/>
          <w:szCs w:val="22"/>
          <w:lang w:val="en-US"/>
        </w:rPr>
      </w:pPr>
      <w:r>
        <w:rPr>
          <w:b/>
          <w:sz w:val="22"/>
          <w:szCs w:val="22"/>
          <w:lang w:val="en-US"/>
        </w:rPr>
        <w:t>Phone: +372 59 001 939</w:t>
      </w:r>
    </w:p>
    <w:p w:rsidR="004C567C" w:rsidRDefault="004C567C" w:rsidP="004221AB">
      <w:pPr>
        <w:shd w:val="clear" w:color="auto" w:fill="FFFFFF"/>
        <w:rPr>
          <w:b/>
          <w:sz w:val="22"/>
          <w:szCs w:val="22"/>
          <w:lang w:val="en-US"/>
        </w:rPr>
      </w:pPr>
      <w:r>
        <w:rPr>
          <w:b/>
          <w:sz w:val="22"/>
          <w:szCs w:val="22"/>
          <w:lang w:val="en-US"/>
        </w:rPr>
        <w:t>E</w:t>
      </w:r>
      <w:r w:rsidR="000A3AB9">
        <w:rPr>
          <w:b/>
          <w:sz w:val="22"/>
          <w:szCs w:val="22"/>
          <w:lang w:val="en-US"/>
        </w:rPr>
        <w:t xml:space="preserve">-mail: </w:t>
      </w:r>
      <w:r w:rsidR="00551CB3">
        <w:rPr>
          <w:b/>
          <w:sz w:val="22"/>
          <w:szCs w:val="22"/>
          <w:lang w:val="en-US"/>
        </w:rPr>
        <w:t>neaorganisation@gmail.com</w:t>
      </w:r>
    </w:p>
    <w:p w:rsidR="000A3AB9" w:rsidRDefault="00C61C67" w:rsidP="004221AB">
      <w:pPr>
        <w:shd w:val="clear" w:color="auto" w:fill="FFFFFF"/>
        <w:rPr>
          <w:b/>
          <w:sz w:val="22"/>
          <w:szCs w:val="22"/>
          <w:lang w:val="en-US"/>
        </w:rPr>
      </w:pPr>
      <w:r>
        <w:rPr>
          <w:b/>
          <w:sz w:val="22"/>
          <w:szCs w:val="22"/>
          <w:lang w:val="en-US"/>
        </w:rPr>
        <w:t>Facebook: Egert Mitt</w:t>
      </w:r>
    </w:p>
    <w:p w:rsidR="000A3AB9" w:rsidRDefault="000A3AB9" w:rsidP="004221AB">
      <w:pPr>
        <w:shd w:val="clear" w:color="auto" w:fill="FFFFFF"/>
        <w:rPr>
          <w:b/>
          <w:sz w:val="22"/>
          <w:szCs w:val="22"/>
          <w:lang w:val="en-US"/>
        </w:rPr>
      </w:pPr>
    </w:p>
    <w:p w:rsidR="000A3AB9" w:rsidRDefault="000A3AB9" w:rsidP="004221AB">
      <w:pPr>
        <w:shd w:val="clear" w:color="auto" w:fill="FFFFFF"/>
        <w:rPr>
          <w:b/>
          <w:sz w:val="22"/>
          <w:szCs w:val="22"/>
          <w:lang w:val="en-US"/>
        </w:rPr>
      </w:pPr>
      <w:r>
        <w:rPr>
          <w:b/>
          <w:sz w:val="22"/>
          <w:szCs w:val="22"/>
          <w:lang w:val="en-US"/>
        </w:rPr>
        <w:t>PROJECT MANAGER:</w:t>
      </w:r>
    </w:p>
    <w:p w:rsidR="000A3AB9" w:rsidRDefault="000A3AB9" w:rsidP="004221AB">
      <w:pPr>
        <w:shd w:val="clear" w:color="auto" w:fill="FFFFFF"/>
        <w:rPr>
          <w:b/>
          <w:sz w:val="22"/>
          <w:szCs w:val="22"/>
          <w:lang w:val="en-US"/>
        </w:rPr>
      </w:pPr>
    </w:p>
    <w:p w:rsidR="000A3AB9" w:rsidRPr="000A3AB9" w:rsidRDefault="000A3AB9" w:rsidP="000A3AB9">
      <w:pPr>
        <w:shd w:val="clear" w:color="auto" w:fill="FFFFFF"/>
        <w:rPr>
          <w:b/>
          <w:sz w:val="22"/>
          <w:szCs w:val="22"/>
          <w:lang w:val="en-US"/>
        </w:rPr>
      </w:pPr>
      <w:r>
        <w:rPr>
          <w:b/>
          <w:sz w:val="22"/>
          <w:szCs w:val="22"/>
          <w:lang w:val="en-US"/>
        </w:rPr>
        <w:t>Anni Tetsmann</w:t>
      </w:r>
    </w:p>
    <w:p w:rsidR="000A3AB9" w:rsidRDefault="000A3AB9" w:rsidP="000A3AB9">
      <w:pPr>
        <w:shd w:val="clear" w:color="auto" w:fill="FFFFFF"/>
        <w:rPr>
          <w:b/>
          <w:sz w:val="22"/>
          <w:szCs w:val="22"/>
          <w:lang w:val="en-US"/>
        </w:rPr>
      </w:pPr>
      <w:r w:rsidRPr="004C567C">
        <w:rPr>
          <w:b/>
          <w:sz w:val="22"/>
          <w:szCs w:val="22"/>
          <w:lang w:val="en-US"/>
        </w:rPr>
        <w:t>Noorte Ettevõtlikkuse Arendamise Ühing/Youth Entrepreneurship Development Association</w:t>
      </w:r>
    </w:p>
    <w:p w:rsidR="000A3AB9" w:rsidRDefault="000A3AB9" w:rsidP="000A3AB9">
      <w:pPr>
        <w:shd w:val="clear" w:color="auto" w:fill="FFFFFF"/>
        <w:rPr>
          <w:b/>
          <w:sz w:val="22"/>
          <w:szCs w:val="22"/>
          <w:lang w:val="en-US"/>
        </w:rPr>
      </w:pPr>
      <w:r>
        <w:rPr>
          <w:b/>
          <w:sz w:val="22"/>
          <w:szCs w:val="22"/>
          <w:lang w:val="en-US"/>
        </w:rPr>
        <w:t>Address: Kuldse-Kodu 5-378 Pärnu 80035 Estonia</w:t>
      </w:r>
    </w:p>
    <w:p w:rsidR="000A3AB9" w:rsidRDefault="000A3AB9" w:rsidP="000A3AB9">
      <w:pPr>
        <w:shd w:val="clear" w:color="auto" w:fill="FFFFFF"/>
        <w:rPr>
          <w:b/>
          <w:sz w:val="22"/>
          <w:szCs w:val="22"/>
          <w:lang w:val="en-US"/>
        </w:rPr>
      </w:pPr>
      <w:r>
        <w:rPr>
          <w:b/>
          <w:sz w:val="22"/>
          <w:szCs w:val="22"/>
          <w:lang w:val="en-US"/>
        </w:rPr>
        <w:t>Phone: +372 56 987 507</w:t>
      </w:r>
    </w:p>
    <w:p w:rsidR="000A3AB9" w:rsidRDefault="000A3AB9" w:rsidP="000A3AB9">
      <w:pPr>
        <w:shd w:val="clear" w:color="auto" w:fill="FFFFFF"/>
        <w:rPr>
          <w:b/>
          <w:sz w:val="22"/>
          <w:szCs w:val="22"/>
          <w:lang w:val="en-US"/>
        </w:rPr>
      </w:pPr>
      <w:r>
        <w:rPr>
          <w:b/>
          <w:sz w:val="22"/>
          <w:szCs w:val="22"/>
          <w:lang w:val="en-US"/>
        </w:rPr>
        <w:t>E-mail: neaorganisation</w:t>
      </w:r>
      <w:r w:rsidRPr="000A3AB9">
        <w:rPr>
          <w:b/>
          <w:sz w:val="22"/>
          <w:szCs w:val="22"/>
          <w:lang w:val="en-US"/>
        </w:rPr>
        <w:t>@gmail.com</w:t>
      </w:r>
    </w:p>
    <w:p w:rsidR="00B16217" w:rsidRPr="009604EA" w:rsidRDefault="00C61C67" w:rsidP="009604EA">
      <w:pPr>
        <w:shd w:val="clear" w:color="auto" w:fill="FFFFFF"/>
        <w:rPr>
          <w:b/>
          <w:sz w:val="22"/>
          <w:szCs w:val="22"/>
          <w:lang w:val="en-US"/>
        </w:rPr>
      </w:pPr>
      <w:r>
        <w:rPr>
          <w:b/>
          <w:sz w:val="22"/>
          <w:szCs w:val="22"/>
          <w:lang w:val="en-US"/>
        </w:rPr>
        <w:t>Facebook: Anni Tetsmann</w:t>
      </w:r>
      <w:bookmarkStart w:id="0" w:name="_GoBack"/>
      <w:bookmarkEnd w:id="0"/>
    </w:p>
    <w:sectPr w:rsidR="00B16217" w:rsidRPr="009604EA" w:rsidSect="0067302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279" w:rsidRDefault="00DE6279" w:rsidP="00B16217">
      <w:r>
        <w:separator/>
      </w:r>
    </w:p>
  </w:endnote>
  <w:endnote w:type="continuationSeparator" w:id="0">
    <w:p w:rsidR="00DE6279" w:rsidRDefault="00DE6279" w:rsidP="00B16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7686"/>
      <w:docPartObj>
        <w:docPartGallery w:val="Page Numbers (Bottom of Page)"/>
        <w:docPartUnique/>
      </w:docPartObj>
    </w:sdtPr>
    <w:sdtContent>
      <w:p w:rsidR="00B16217" w:rsidRDefault="00673028">
        <w:pPr>
          <w:pStyle w:val="a4"/>
          <w:jc w:val="center"/>
        </w:pPr>
        <w:r>
          <w:fldChar w:fldCharType="begin"/>
        </w:r>
        <w:r w:rsidR="00B16217">
          <w:instrText>PAGE   \* MERGEFORMAT</w:instrText>
        </w:r>
        <w:r>
          <w:fldChar w:fldCharType="separate"/>
        </w:r>
        <w:r w:rsidR="00DE6279">
          <w:rPr>
            <w:noProof/>
          </w:rPr>
          <w:t>1</w:t>
        </w:r>
        <w:r>
          <w:fldChar w:fldCharType="end"/>
        </w:r>
      </w:p>
    </w:sdtContent>
  </w:sdt>
  <w:p w:rsidR="00B16217" w:rsidRDefault="00B162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279" w:rsidRDefault="00DE6279" w:rsidP="00B16217">
      <w:r>
        <w:separator/>
      </w:r>
    </w:p>
  </w:footnote>
  <w:footnote w:type="continuationSeparator" w:id="0">
    <w:p w:rsidR="00DE6279" w:rsidRDefault="00DE6279" w:rsidP="00B16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17" w:rsidRDefault="00B16217">
    <w:pPr>
      <w:pStyle w:val="a3"/>
    </w:pPr>
    <w:r w:rsidRPr="00B16217">
      <w:rPr>
        <w:noProof/>
        <w:lang w:val="en-GB" w:eastAsia="en-GB"/>
      </w:rPr>
      <w:drawing>
        <wp:inline distT="0" distB="0" distL="0" distR="0">
          <wp:extent cx="1971675" cy="555774"/>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555774"/>
                  </a:xfrm>
                  <a:prstGeom prst="rect">
                    <a:avLst/>
                  </a:prstGeom>
                  <a:noFill/>
                  <a:ln>
                    <a:noFill/>
                  </a:ln>
                </pic:spPr>
              </pic:pic>
            </a:graphicData>
          </a:graphic>
        </wp:inline>
      </w:drawing>
    </w:r>
    <w:r>
      <w:tab/>
    </w:r>
    <w:r>
      <w:rPr>
        <w:noProof/>
        <w:lang w:eastAsia="et-EE"/>
      </w:rPr>
      <w:tab/>
    </w:r>
    <w:r w:rsidR="00A91F78" w:rsidRPr="00A91F78">
      <w:rPr>
        <w:noProof/>
        <w:lang w:val="en-GB" w:eastAsia="en-GB"/>
      </w:rPr>
      <w:drawing>
        <wp:inline distT="0" distB="0" distL="0" distR="0">
          <wp:extent cx="1761068" cy="1120775"/>
          <wp:effectExtent l="0" t="0" r="0" b="3175"/>
          <wp:docPr id="1" name="Pilt 1" descr="C:\Users\Kasutaja77\NEA MTÜ\Logo NEA MT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77\NEA MTÜ\Logo NEA MTÜ.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5813" cy="113652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3395"/>
    <w:multiLevelType w:val="hybridMultilevel"/>
    <w:tmpl w:val="C7F21A9C"/>
    <w:lvl w:ilvl="0" w:tplc="D2A47FC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EC51781"/>
    <w:multiLevelType w:val="hybridMultilevel"/>
    <w:tmpl w:val="793092D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DB801B3"/>
    <w:multiLevelType w:val="hybridMultilevel"/>
    <w:tmpl w:val="BFDA94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B16217"/>
    <w:rsid w:val="00032E6C"/>
    <w:rsid w:val="000A3AB9"/>
    <w:rsid w:val="000C69DE"/>
    <w:rsid w:val="00123A2D"/>
    <w:rsid w:val="001F2901"/>
    <w:rsid w:val="002522F2"/>
    <w:rsid w:val="0028378B"/>
    <w:rsid w:val="002E03DF"/>
    <w:rsid w:val="00321857"/>
    <w:rsid w:val="00332B0E"/>
    <w:rsid w:val="003333FB"/>
    <w:rsid w:val="00401955"/>
    <w:rsid w:val="0041486B"/>
    <w:rsid w:val="004221AB"/>
    <w:rsid w:val="00436C4C"/>
    <w:rsid w:val="004C567C"/>
    <w:rsid w:val="00551CB3"/>
    <w:rsid w:val="005869D6"/>
    <w:rsid w:val="00616FF8"/>
    <w:rsid w:val="006428A6"/>
    <w:rsid w:val="00673028"/>
    <w:rsid w:val="006A7B7D"/>
    <w:rsid w:val="006F011E"/>
    <w:rsid w:val="00813AFB"/>
    <w:rsid w:val="00877ABC"/>
    <w:rsid w:val="008E205A"/>
    <w:rsid w:val="008F4D7C"/>
    <w:rsid w:val="009604EA"/>
    <w:rsid w:val="009A5627"/>
    <w:rsid w:val="00A57598"/>
    <w:rsid w:val="00A7154E"/>
    <w:rsid w:val="00A91F78"/>
    <w:rsid w:val="00B101C0"/>
    <w:rsid w:val="00B16217"/>
    <w:rsid w:val="00BF71C7"/>
    <w:rsid w:val="00C61C67"/>
    <w:rsid w:val="00CC48AE"/>
    <w:rsid w:val="00CE1757"/>
    <w:rsid w:val="00CF7980"/>
    <w:rsid w:val="00D264EC"/>
    <w:rsid w:val="00DB5D54"/>
    <w:rsid w:val="00DE1A67"/>
    <w:rsid w:val="00DE6279"/>
    <w:rsid w:val="00E1341B"/>
    <w:rsid w:val="00E15A36"/>
    <w:rsid w:val="00EA7CE3"/>
    <w:rsid w:val="00F64B65"/>
    <w:rsid w:val="00F7224A"/>
    <w:rsid w:val="00FB34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17"/>
    <w:pPr>
      <w:spacing w:after="0" w:line="240" w:lineRule="auto"/>
    </w:pPr>
    <w:rPr>
      <w:rFonts w:ascii="Times New Roman" w:eastAsia="Times New Roman" w:hAnsi="Times New Roman" w:cs="Times New Roman"/>
      <w:sz w:val="24"/>
      <w:szCs w:val="24"/>
      <w:lang w:val="tr-TR" w:eastAsia="tr-T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217"/>
    <w:pPr>
      <w:tabs>
        <w:tab w:val="center" w:pos="4536"/>
        <w:tab w:val="right" w:pos="9072"/>
      </w:tabs>
    </w:pPr>
  </w:style>
  <w:style w:type="character" w:customStyle="1" w:styleId="Char">
    <w:name w:val="Κεφαλίδα Char"/>
    <w:basedOn w:val="a0"/>
    <w:link w:val="a3"/>
    <w:uiPriority w:val="99"/>
    <w:rsid w:val="00B16217"/>
  </w:style>
  <w:style w:type="paragraph" w:styleId="a4">
    <w:name w:val="footer"/>
    <w:basedOn w:val="a"/>
    <w:link w:val="Char0"/>
    <w:uiPriority w:val="99"/>
    <w:unhideWhenUsed/>
    <w:rsid w:val="00B16217"/>
    <w:pPr>
      <w:tabs>
        <w:tab w:val="center" w:pos="4536"/>
        <w:tab w:val="right" w:pos="9072"/>
      </w:tabs>
    </w:pPr>
  </w:style>
  <w:style w:type="character" w:customStyle="1" w:styleId="Char0">
    <w:name w:val="Υποσέλιδο Char"/>
    <w:basedOn w:val="a0"/>
    <w:link w:val="a4"/>
    <w:uiPriority w:val="99"/>
    <w:rsid w:val="00B16217"/>
  </w:style>
  <w:style w:type="paragraph" w:customStyle="1" w:styleId="Cirius-Brdtekst">
    <w:name w:val="Cirius-Brødtekst"/>
    <w:rsid w:val="004221AB"/>
    <w:pPr>
      <w:suppressAutoHyphens/>
      <w:spacing w:before="200" w:after="140" w:line="300" w:lineRule="exact"/>
    </w:pPr>
    <w:rPr>
      <w:rFonts w:ascii="Arial" w:eastAsia="ヒラギノ角ゴ Pro W3" w:hAnsi="Arial" w:cs="Times New Roman"/>
      <w:color w:val="000000"/>
      <w:kern w:val="1"/>
      <w:szCs w:val="20"/>
      <w:lang w:val="da-DK" w:eastAsia="hi-IN" w:bidi="hi-IN"/>
    </w:rPr>
  </w:style>
  <w:style w:type="character" w:styleId="-">
    <w:name w:val="Hyperlink"/>
    <w:basedOn w:val="a0"/>
    <w:uiPriority w:val="99"/>
    <w:unhideWhenUsed/>
    <w:rsid w:val="004221AB"/>
    <w:rPr>
      <w:color w:val="0563C1" w:themeColor="hyperlink"/>
      <w:u w:val="single"/>
    </w:rPr>
  </w:style>
  <w:style w:type="character" w:styleId="-0">
    <w:name w:val="FollowedHyperlink"/>
    <w:basedOn w:val="a0"/>
    <w:uiPriority w:val="99"/>
    <w:semiHidden/>
    <w:unhideWhenUsed/>
    <w:rsid w:val="004221AB"/>
    <w:rPr>
      <w:color w:val="954F72" w:themeColor="followedHyperlink"/>
      <w:u w:val="single"/>
    </w:rPr>
  </w:style>
  <w:style w:type="paragraph" w:styleId="a5">
    <w:name w:val="List Paragraph"/>
    <w:basedOn w:val="a"/>
    <w:uiPriority w:val="34"/>
    <w:qFormat/>
    <w:rsid w:val="004221AB"/>
    <w:pPr>
      <w:ind w:left="720"/>
      <w:contextualSpacing/>
    </w:pPr>
  </w:style>
  <w:style w:type="paragraph" w:styleId="a6">
    <w:name w:val="Balloon Text"/>
    <w:basedOn w:val="a"/>
    <w:link w:val="Char1"/>
    <w:uiPriority w:val="99"/>
    <w:semiHidden/>
    <w:unhideWhenUsed/>
    <w:rsid w:val="00813AFB"/>
    <w:rPr>
      <w:rFonts w:ascii="Tahoma" w:hAnsi="Tahoma" w:cs="Tahoma"/>
      <w:sz w:val="16"/>
      <w:szCs w:val="16"/>
    </w:rPr>
  </w:style>
  <w:style w:type="character" w:customStyle="1" w:styleId="Char1">
    <w:name w:val="Κείμενο πλαισίου Char"/>
    <w:basedOn w:val="a0"/>
    <w:link w:val="a6"/>
    <w:uiPriority w:val="99"/>
    <w:semiHidden/>
    <w:rsid w:val="00813AFB"/>
    <w:rPr>
      <w:rFonts w:ascii="Tahoma" w:eastAsia="Times New Roman"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17"/>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217"/>
    <w:pPr>
      <w:tabs>
        <w:tab w:val="center" w:pos="4536"/>
        <w:tab w:val="right" w:pos="9072"/>
      </w:tabs>
    </w:pPr>
  </w:style>
  <w:style w:type="character" w:customStyle="1" w:styleId="HeaderChar">
    <w:name w:val="Header Char"/>
    <w:basedOn w:val="DefaultParagraphFont"/>
    <w:link w:val="Header"/>
    <w:uiPriority w:val="99"/>
    <w:rsid w:val="00B16217"/>
  </w:style>
  <w:style w:type="paragraph" w:styleId="Footer">
    <w:name w:val="footer"/>
    <w:basedOn w:val="Normal"/>
    <w:link w:val="FooterChar"/>
    <w:uiPriority w:val="99"/>
    <w:unhideWhenUsed/>
    <w:rsid w:val="00B16217"/>
    <w:pPr>
      <w:tabs>
        <w:tab w:val="center" w:pos="4536"/>
        <w:tab w:val="right" w:pos="9072"/>
      </w:tabs>
    </w:pPr>
  </w:style>
  <w:style w:type="character" w:customStyle="1" w:styleId="FooterChar">
    <w:name w:val="Footer Char"/>
    <w:basedOn w:val="DefaultParagraphFont"/>
    <w:link w:val="Footer"/>
    <w:uiPriority w:val="99"/>
    <w:rsid w:val="00B16217"/>
  </w:style>
  <w:style w:type="paragraph" w:customStyle="1" w:styleId="Cirius-Brdtekst">
    <w:name w:val="Cirius-Brødtekst"/>
    <w:rsid w:val="004221AB"/>
    <w:pPr>
      <w:suppressAutoHyphens/>
      <w:spacing w:before="200" w:after="140" w:line="300" w:lineRule="exact"/>
    </w:pPr>
    <w:rPr>
      <w:rFonts w:ascii="Arial" w:eastAsia="ヒラギノ角ゴ Pro W3" w:hAnsi="Arial" w:cs="Times New Roman"/>
      <w:color w:val="000000"/>
      <w:kern w:val="1"/>
      <w:szCs w:val="20"/>
      <w:lang w:val="da-DK" w:eastAsia="hi-IN" w:bidi="hi-IN"/>
    </w:rPr>
  </w:style>
  <w:style w:type="character" w:styleId="Hyperlink">
    <w:name w:val="Hyperlink"/>
    <w:basedOn w:val="DefaultParagraphFont"/>
    <w:uiPriority w:val="99"/>
    <w:unhideWhenUsed/>
    <w:rsid w:val="004221AB"/>
    <w:rPr>
      <w:color w:val="0563C1" w:themeColor="hyperlink"/>
      <w:u w:val="single"/>
    </w:rPr>
  </w:style>
  <w:style w:type="character" w:styleId="FollowedHyperlink">
    <w:name w:val="FollowedHyperlink"/>
    <w:basedOn w:val="DefaultParagraphFont"/>
    <w:uiPriority w:val="99"/>
    <w:semiHidden/>
    <w:unhideWhenUsed/>
    <w:rsid w:val="004221AB"/>
    <w:rPr>
      <w:color w:val="954F72" w:themeColor="followedHyperlink"/>
      <w:u w:val="single"/>
    </w:rPr>
  </w:style>
  <w:style w:type="paragraph" w:styleId="ListParagraph">
    <w:name w:val="List Paragraph"/>
    <w:basedOn w:val="Normal"/>
    <w:uiPriority w:val="34"/>
    <w:qFormat/>
    <w:rsid w:val="004221AB"/>
    <w:pPr>
      <w:ind w:left="720"/>
      <w:contextualSpacing/>
    </w:pPr>
  </w:style>
  <w:style w:type="paragraph" w:styleId="BalloonText">
    <w:name w:val="Balloon Text"/>
    <w:basedOn w:val="Normal"/>
    <w:link w:val="BalloonTextChar"/>
    <w:uiPriority w:val="99"/>
    <w:semiHidden/>
    <w:unhideWhenUsed/>
    <w:rsid w:val="00813AFB"/>
    <w:rPr>
      <w:rFonts w:ascii="Tahoma" w:hAnsi="Tahoma" w:cs="Tahoma"/>
      <w:sz w:val="16"/>
      <w:szCs w:val="16"/>
    </w:rPr>
  </w:style>
  <w:style w:type="character" w:customStyle="1" w:styleId="BalloonTextChar">
    <w:name w:val="Balloon Text Char"/>
    <w:basedOn w:val="DefaultParagraphFont"/>
    <w:link w:val="BalloonText"/>
    <w:uiPriority w:val="99"/>
    <w:semiHidden/>
    <w:rsid w:val="00813AFB"/>
    <w:rPr>
      <w:rFonts w:ascii="Tahoma" w:eastAsia="Times New Roman" w:hAnsi="Tahoma" w:cs="Tahoma"/>
      <w:sz w:val="16"/>
      <w:szCs w:val="16"/>
      <w:lang w:val="tr-TR"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ilet.ee/soiduplaan/tallinn/tart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evaskoja.e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pilet.ee/soiduplaan/riga-coach-station/tartu?Scope=All&amp;Date=06-29-2016&amp;Transfer=None" TargetMode="External"/><Relationship Id="rId4" Type="http://schemas.openxmlformats.org/officeDocument/2006/relationships/webSettings" Target="webSettings.xml"/><Relationship Id="rId9" Type="http://schemas.openxmlformats.org/officeDocument/2006/relationships/hyperlink" Target="https://pilet.elron.ee/Schedule?from=Tallinn&amp;to=Tartu&amp;date=30.06.201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8178</Characters>
  <Application>Microsoft Office Word</Application>
  <DocSecurity>0</DocSecurity>
  <Lines>68</Lines>
  <Paragraphs>19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Hewlett-Packard</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Kasutaja77</dc:creator>
  <cp:lastModifiedBy>Στεφανία</cp:lastModifiedBy>
  <cp:revision>2</cp:revision>
  <cp:lastPrinted>2016-06-29T13:59:00Z</cp:lastPrinted>
  <dcterms:created xsi:type="dcterms:W3CDTF">2017-06-21T08:23:00Z</dcterms:created>
  <dcterms:modified xsi:type="dcterms:W3CDTF">2017-06-21T08:23:00Z</dcterms:modified>
</cp:coreProperties>
</file>